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192" w:rsidRDefault="001C3192" w:rsidP="001C3192">
      <w:pPr>
        <w:pStyle w:val="NormalWeb"/>
      </w:pPr>
    </w:p>
    <w:p w:rsidR="001C3192" w:rsidRDefault="001C3192" w:rsidP="001C3192">
      <w:pPr>
        <w:pStyle w:val="NormalWeb"/>
      </w:pPr>
    </w:p>
    <w:p w:rsidR="001C3192" w:rsidRDefault="001C3192" w:rsidP="001C3192">
      <w:pPr>
        <w:pStyle w:val="NormalWeb"/>
      </w:pPr>
    </w:p>
    <w:p w:rsidR="001C3192" w:rsidRDefault="001C3192" w:rsidP="001C3192">
      <w:pPr>
        <w:pStyle w:val="NormalWeb"/>
      </w:pPr>
    </w:p>
    <w:p w:rsidR="00A161DB" w:rsidRPr="008F72D2" w:rsidRDefault="001C3192" w:rsidP="001C3192">
      <w:pPr>
        <w:pStyle w:val="NormalWeb"/>
        <w:jc w:val="center"/>
        <w:rPr>
          <w:rFonts w:ascii="Trajan Pro" w:hAnsi="Trajan Pro"/>
          <w:sz w:val="28"/>
        </w:rPr>
      </w:pPr>
      <w:r w:rsidRPr="008F72D2">
        <w:rPr>
          <w:rFonts w:ascii="Trajan Pro" w:hAnsi="Trajan Pro"/>
          <w:sz w:val="28"/>
        </w:rPr>
        <w:t>AWWQ Accommodation</w:t>
      </w:r>
    </w:p>
    <w:p w:rsidR="001C3192" w:rsidRPr="001C3192" w:rsidRDefault="001C3192" w:rsidP="001C3192">
      <w:pPr>
        <w:pStyle w:val="NormalWeb"/>
        <w:rPr>
          <w:rFonts w:asciiTheme="majorHAnsi" w:hAnsiTheme="majorHAnsi" w:cstheme="majorHAnsi"/>
        </w:rPr>
      </w:pPr>
      <w:r w:rsidRPr="001C3192">
        <w:rPr>
          <w:rFonts w:asciiTheme="majorHAnsi" w:hAnsiTheme="majorHAnsi" w:cstheme="majorHAnsi"/>
        </w:rPr>
        <w:t>AWWQ owns and manages 62 units in Brisbane and Redcliffe for those aged 55 years and over and capable of independent living.</w:t>
      </w:r>
    </w:p>
    <w:p w:rsidR="001C3192" w:rsidRPr="001C3192" w:rsidRDefault="001C3192" w:rsidP="001C3192">
      <w:pPr>
        <w:pStyle w:val="NormalWeb"/>
        <w:rPr>
          <w:rFonts w:asciiTheme="majorHAnsi" w:hAnsiTheme="majorHAnsi" w:cstheme="majorHAnsi"/>
        </w:rPr>
      </w:pPr>
      <w:r w:rsidRPr="001C3192">
        <w:rPr>
          <w:rFonts w:asciiTheme="majorHAnsi" w:hAnsiTheme="majorHAnsi" w:cstheme="majorHAnsi"/>
        </w:rPr>
        <w:t>All units are unfurnished and conveniently situated near medical, shopping and transport facilities. The units have one and two bedrooms and are for independent living only. All repairs and maintenance is carried out by AWWQ.</w:t>
      </w:r>
    </w:p>
    <w:p w:rsidR="001C3192" w:rsidRDefault="001C3192" w:rsidP="001C3192">
      <w:pPr>
        <w:pStyle w:val="NormalWeb"/>
        <w:rPr>
          <w:rFonts w:asciiTheme="majorHAnsi" w:hAnsiTheme="majorHAnsi" w:cstheme="majorHAnsi"/>
        </w:rPr>
      </w:pPr>
      <w:r w:rsidRPr="001C3192">
        <w:rPr>
          <w:rFonts w:asciiTheme="majorHAnsi" w:hAnsiTheme="majorHAnsi" w:cstheme="majorHAnsi"/>
        </w:rPr>
        <w:t xml:space="preserve">When a vacant unit arises it will be advertised in the quarterly Bulletin magazine, and applicants will be assessed on a needs basis. An application form </w:t>
      </w:r>
      <w:r>
        <w:rPr>
          <w:rFonts w:asciiTheme="majorHAnsi" w:hAnsiTheme="majorHAnsi" w:cstheme="majorHAnsi"/>
        </w:rPr>
        <w:t>is attached with this letter.</w:t>
      </w:r>
    </w:p>
    <w:p w:rsidR="00176BFE" w:rsidRDefault="001C3192" w:rsidP="001C3192">
      <w:pPr>
        <w:pStyle w:val="NormalWeb"/>
        <w:rPr>
          <w:rFonts w:asciiTheme="majorHAnsi" w:hAnsiTheme="majorHAnsi" w:cstheme="majorHAnsi"/>
        </w:rPr>
      </w:pPr>
      <w:r>
        <w:rPr>
          <w:rFonts w:asciiTheme="majorHAnsi" w:hAnsiTheme="majorHAnsi" w:cstheme="majorHAnsi"/>
        </w:rPr>
        <w:t>The R</w:t>
      </w:r>
      <w:r w:rsidR="00176BFE">
        <w:rPr>
          <w:rFonts w:asciiTheme="majorHAnsi" w:hAnsiTheme="majorHAnsi" w:cstheme="majorHAnsi"/>
        </w:rPr>
        <w:t>edcliffe units (Amity Place)</w:t>
      </w:r>
      <w:r w:rsidR="00DD2DB2">
        <w:rPr>
          <w:rFonts w:asciiTheme="majorHAnsi" w:hAnsiTheme="majorHAnsi" w:cstheme="majorHAnsi"/>
        </w:rPr>
        <w:t xml:space="preserve"> are located at 5 – 11 Downs Street, Redcliffe. The units</w:t>
      </w:r>
      <w:r w:rsidR="00176BFE">
        <w:rPr>
          <w:rFonts w:asciiTheme="majorHAnsi" w:hAnsiTheme="majorHAnsi" w:cstheme="majorHAnsi"/>
        </w:rPr>
        <w:t xml:space="preserve"> consists of </w:t>
      </w:r>
      <w:proofErr w:type="gramStart"/>
      <w:r w:rsidR="00176BFE">
        <w:rPr>
          <w:rFonts w:asciiTheme="majorHAnsi" w:hAnsiTheme="majorHAnsi" w:cstheme="majorHAnsi"/>
        </w:rPr>
        <w:t>2</w:t>
      </w:r>
      <w:proofErr w:type="gramEnd"/>
      <w:r w:rsidR="00176BFE">
        <w:rPr>
          <w:rFonts w:asciiTheme="majorHAnsi" w:hAnsiTheme="majorHAnsi" w:cstheme="majorHAnsi"/>
        </w:rPr>
        <w:t xml:space="preserve"> bedrooms,</w:t>
      </w:r>
      <w:r>
        <w:rPr>
          <w:rFonts w:asciiTheme="majorHAnsi" w:hAnsiTheme="majorHAnsi" w:cstheme="majorHAnsi"/>
        </w:rPr>
        <w:t xml:space="preserve"> a living room, kitchen, </w:t>
      </w:r>
      <w:r w:rsidR="00176BFE">
        <w:rPr>
          <w:rFonts w:asciiTheme="majorHAnsi" w:hAnsiTheme="majorHAnsi" w:cstheme="majorHAnsi"/>
        </w:rPr>
        <w:t xml:space="preserve">1 bathroom/laundry and a patio. </w:t>
      </w:r>
    </w:p>
    <w:p w:rsidR="001C3192" w:rsidRDefault="00176BFE" w:rsidP="001C3192">
      <w:pPr>
        <w:pStyle w:val="NormalWeb"/>
        <w:rPr>
          <w:rFonts w:asciiTheme="majorHAnsi" w:hAnsiTheme="majorHAnsi" w:cstheme="majorHAnsi"/>
        </w:rPr>
      </w:pPr>
      <w:r>
        <w:rPr>
          <w:rFonts w:asciiTheme="majorHAnsi" w:hAnsiTheme="majorHAnsi" w:cstheme="majorHAnsi"/>
        </w:rPr>
        <w:t>The New Farm units (Marina Court)</w:t>
      </w:r>
      <w:r w:rsidR="00DD2DB2">
        <w:rPr>
          <w:rFonts w:asciiTheme="majorHAnsi" w:hAnsiTheme="majorHAnsi" w:cstheme="majorHAnsi"/>
        </w:rPr>
        <w:t xml:space="preserve"> are located at 227 Moray Street, New Farm. The units</w:t>
      </w:r>
      <w:r>
        <w:rPr>
          <w:rFonts w:asciiTheme="majorHAnsi" w:hAnsiTheme="majorHAnsi" w:cstheme="majorHAnsi"/>
        </w:rPr>
        <w:t xml:space="preserve"> consists of </w:t>
      </w:r>
      <w:proofErr w:type="gramStart"/>
      <w:r>
        <w:rPr>
          <w:rFonts w:asciiTheme="majorHAnsi" w:hAnsiTheme="majorHAnsi" w:cstheme="majorHAnsi"/>
        </w:rPr>
        <w:t>1</w:t>
      </w:r>
      <w:proofErr w:type="gramEnd"/>
      <w:r>
        <w:rPr>
          <w:rFonts w:asciiTheme="majorHAnsi" w:hAnsiTheme="majorHAnsi" w:cstheme="majorHAnsi"/>
        </w:rPr>
        <w:t xml:space="preserve"> bedroom, ensuite bathroom, a living room, kitchen and a shared laundry. </w:t>
      </w:r>
    </w:p>
    <w:p w:rsidR="001C3192" w:rsidRPr="001C3192" w:rsidRDefault="001C3192" w:rsidP="001C3192">
      <w:pPr>
        <w:ind w:left="900" w:hanging="900"/>
        <w:jc w:val="both"/>
        <w:rPr>
          <w:rFonts w:asciiTheme="majorHAnsi" w:eastAsia="Times New Roman" w:hAnsiTheme="majorHAnsi" w:cstheme="majorHAnsi"/>
          <w:lang w:val="en-US" w:eastAsia="en-AU"/>
        </w:rPr>
      </w:pPr>
      <w:r>
        <w:rPr>
          <w:rFonts w:asciiTheme="majorHAnsi" w:eastAsia="Times New Roman" w:hAnsiTheme="majorHAnsi" w:cstheme="majorHAnsi"/>
          <w:lang w:val="en-US" w:eastAsia="en-AU"/>
        </w:rPr>
        <w:t xml:space="preserve">The requirements for entry to the units are as follow - </w:t>
      </w:r>
    </w:p>
    <w:p w:rsidR="001C3192" w:rsidRPr="001C3192" w:rsidRDefault="001C3192" w:rsidP="001C3192">
      <w:pPr>
        <w:ind w:left="900"/>
        <w:jc w:val="both"/>
        <w:rPr>
          <w:rFonts w:asciiTheme="majorHAnsi" w:eastAsia="Times New Roman" w:hAnsiTheme="majorHAnsi" w:cstheme="majorHAnsi"/>
          <w:lang w:val="en-US" w:eastAsia="en-AU"/>
        </w:rPr>
      </w:pPr>
    </w:p>
    <w:p w:rsidR="001C3192" w:rsidRPr="001C3192" w:rsidRDefault="001C3192" w:rsidP="001C3192">
      <w:pPr>
        <w:numPr>
          <w:ilvl w:val="0"/>
          <w:numId w:val="2"/>
        </w:numPr>
        <w:jc w:val="both"/>
        <w:rPr>
          <w:rFonts w:asciiTheme="majorHAnsi" w:eastAsia="Times New Roman" w:hAnsiTheme="majorHAnsi" w:cstheme="majorHAnsi"/>
          <w:lang w:val="en-US" w:eastAsia="en-AU"/>
        </w:rPr>
      </w:pPr>
      <w:r w:rsidRPr="001C3192">
        <w:rPr>
          <w:rFonts w:asciiTheme="majorHAnsi" w:eastAsia="Times New Roman" w:hAnsiTheme="majorHAnsi" w:cstheme="majorHAnsi"/>
          <w:lang w:val="en-US" w:eastAsia="en-AU"/>
        </w:rPr>
        <w:t>A doctor’s certif</w:t>
      </w:r>
      <w:r>
        <w:rPr>
          <w:rFonts w:asciiTheme="majorHAnsi" w:eastAsia="Times New Roman" w:hAnsiTheme="majorHAnsi" w:cstheme="majorHAnsi"/>
          <w:lang w:val="en-US" w:eastAsia="en-AU"/>
        </w:rPr>
        <w:t>icate is required to validate</w:t>
      </w:r>
      <w:r w:rsidRPr="001C3192">
        <w:rPr>
          <w:rFonts w:asciiTheme="majorHAnsi" w:eastAsia="Times New Roman" w:hAnsiTheme="majorHAnsi" w:cstheme="majorHAnsi"/>
          <w:lang w:val="en-US" w:eastAsia="en-AU"/>
        </w:rPr>
        <w:t xml:space="preserve"> state of health and </w:t>
      </w:r>
      <w:r>
        <w:rPr>
          <w:rFonts w:asciiTheme="majorHAnsi" w:eastAsia="Times New Roman" w:hAnsiTheme="majorHAnsi" w:cstheme="majorHAnsi"/>
          <w:lang w:val="en-US" w:eastAsia="en-AU"/>
        </w:rPr>
        <w:t>capacity for independent living</w:t>
      </w:r>
    </w:p>
    <w:p w:rsidR="001C3192" w:rsidRPr="001C3192" w:rsidRDefault="001C3192" w:rsidP="001C3192">
      <w:pPr>
        <w:ind w:left="900"/>
        <w:jc w:val="both"/>
        <w:rPr>
          <w:rFonts w:asciiTheme="majorHAnsi" w:eastAsia="Times New Roman" w:hAnsiTheme="majorHAnsi" w:cstheme="majorHAnsi"/>
          <w:lang w:val="en-US" w:eastAsia="en-AU"/>
        </w:rPr>
      </w:pPr>
    </w:p>
    <w:p w:rsidR="001C3192" w:rsidRPr="001C3192" w:rsidRDefault="001C3192" w:rsidP="001C3192">
      <w:pPr>
        <w:numPr>
          <w:ilvl w:val="0"/>
          <w:numId w:val="3"/>
        </w:numPr>
        <w:jc w:val="both"/>
        <w:rPr>
          <w:rFonts w:asciiTheme="majorHAnsi" w:eastAsia="Times New Roman" w:hAnsiTheme="majorHAnsi" w:cstheme="majorHAnsi"/>
          <w:lang w:val="en-US" w:eastAsia="en-AU"/>
        </w:rPr>
      </w:pPr>
      <w:r w:rsidRPr="001C3192">
        <w:rPr>
          <w:rFonts w:asciiTheme="majorHAnsi" w:eastAsia="Times New Roman" w:hAnsiTheme="majorHAnsi" w:cstheme="majorHAnsi"/>
          <w:lang w:val="en-US" w:eastAsia="en-AU"/>
        </w:rPr>
        <w:t xml:space="preserve">A non-refundable fee of $500 is required </w:t>
      </w:r>
      <w:r w:rsidR="002761A1">
        <w:rPr>
          <w:rFonts w:asciiTheme="majorHAnsi" w:eastAsia="Times New Roman" w:hAnsiTheme="majorHAnsi" w:cstheme="majorHAnsi"/>
          <w:lang w:val="en-US" w:eastAsia="en-AU"/>
        </w:rPr>
        <w:t>if your application is successful</w:t>
      </w:r>
    </w:p>
    <w:p w:rsidR="001C3192" w:rsidRPr="001C3192" w:rsidRDefault="001C3192" w:rsidP="001C3192">
      <w:pPr>
        <w:ind w:left="900"/>
        <w:jc w:val="both"/>
        <w:rPr>
          <w:rFonts w:asciiTheme="majorHAnsi" w:eastAsia="Times New Roman" w:hAnsiTheme="majorHAnsi" w:cstheme="majorHAnsi"/>
          <w:lang w:val="en-US" w:eastAsia="en-AU"/>
        </w:rPr>
      </w:pPr>
    </w:p>
    <w:p w:rsidR="001C3192" w:rsidRPr="001C3192" w:rsidRDefault="001C3192" w:rsidP="001C3192">
      <w:pPr>
        <w:numPr>
          <w:ilvl w:val="0"/>
          <w:numId w:val="3"/>
        </w:numPr>
        <w:jc w:val="both"/>
        <w:rPr>
          <w:rFonts w:asciiTheme="majorHAnsi" w:eastAsia="Times New Roman" w:hAnsiTheme="majorHAnsi" w:cstheme="majorHAnsi"/>
          <w:lang w:val="en-US" w:eastAsia="en-AU"/>
        </w:rPr>
      </w:pPr>
      <w:r w:rsidRPr="001C3192">
        <w:rPr>
          <w:rFonts w:asciiTheme="majorHAnsi" w:eastAsia="Times New Roman" w:hAnsiTheme="majorHAnsi" w:cstheme="majorHAnsi"/>
          <w:lang w:val="en-US" w:eastAsia="en-AU"/>
        </w:rPr>
        <w:t>Tenants are to be</w:t>
      </w:r>
      <w:r w:rsidRPr="001C3192">
        <w:rPr>
          <w:rFonts w:asciiTheme="majorHAnsi" w:eastAsia="Times New Roman" w:hAnsiTheme="majorHAnsi" w:cstheme="majorHAnsi"/>
          <w:b/>
          <w:lang w:val="en-US" w:eastAsia="en-AU"/>
        </w:rPr>
        <w:t xml:space="preserve"> </w:t>
      </w:r>
      <w:r w:rsidRPr="001C3192">
        <w:rPr>
          <w:rFonts w:asciiTheme="majorHAnsi" w:eastAsia="Times New Roman" w:hAnsiTheme="majorHAnsi" w:cstheme="majorHAnsi"/>
          <w:b/>
          <w:u w:val="single"/>
          <w:lang w:val="en-US" w:eastAsia="en-AU"/>
        </w:rPr>
        <w:t>financial</w:t>
      </w:r>
      <w:r w:rsidRPr="001C3192">
        <w:rPr>
          <w:rFonts w:asciiTheme="majorHAnsi" w:eastAsia="Times New Roman" w:hAnsiTheme="majorHAnsi" w:cstheme="majorHAnsi"/>
          <w:b/>
          <w:lang w:val="en-US" w:eastAsia="en-AU"/>
        </w:rPr>
        <w:t xml:space="preserve"> </w:t>
      </w:r>
      <w:r w:rsidRPr="001C3192">
        <w:rPr>
          <w:rFonts w:asciiTheme="majorHAnsi" w:eastAsia="Times New Roman" w:hAnsiTheme="majorHAnsi" w:cstheme="majorHAnsi"/>
          <w:b/>
          <w:u w:val="single"/>
          <w:lang w:val="en-US" w:eastAsia="en-AU"/>
        </w:rPr>
        <w:t>members</w:t>
      </w:r>
      <w:r>
        <w:rPr>
          <w:rFonts w:asciiTheme="majorHAnsi" w:eastAsia="Times New Roman" w:hAnsiTheme="majorHAnsi" w:cstheme="majorHAnsi"/>
          <w:lang w:val="en-US" w:eastAsia="en-AU"/>
        </w:rPr>
        <w:t xml:space="preserve"> of</w:t>
      </w:r>
      <w:r w:rsidRPr="001C3192">
        <w:rPr>
          <w:rFonts w:asciiTheme="majorHAnsi" w:eastAsia="Times New Roman" w:hAnsiTheme="majorHAnsi" w:cstheme="majorHAnsi"/>
          <w:lang w:val="en-US" w:eastAsia="en-AU"/>
        </w:rPr>
        <w:t xml:space="preserve"> Australian War Widows Queensland</w:t>
      </w:r>
    </w:p>
    <w:p w:rsidR="001C3192" w:rsidRPr="001C3192" w:rsidRDefault="001C3192" w:rsidP="001C3192">
      <w:pPr>
        <w:jc w:val="both"/>
        <w:rPr>
          <w:rFonts w:asciiTheme="majorHAnsi" w:eastAsia="Times New Roman" w:hAnsiTheme="majorHAnsi" w:cstheme="majorHAnsi"/>
          <w:lang w:val="en-US" w:eastAsia="en-AU"/>
        </w:rPr>
      </w:pPr>
    </w:p>
    <w:p w:rsidR="001C3192" w:rsidRPr="001C3192" w:rsidRDefault="001C3192" w:rsidP="001C3192">
      <w:pPr>
        <w:numPr>
          <w:ilvl w:val="0"/>
          <w:numId w:val="1"/>
        </w:numPr>
        <w:jc w:val="both"/>
        <w:rPr>
          <w:rFonts w:asciiTheme="majorHAnsi" w:eastAsia="Times New Roman" w:hAnsiTheme="majorHAnsi" w:cstheme="majorHAnsi"/>
          <w:lang w:val="en-US" w:eastAsia="en-AU"/>
        </w:rPr>
      </w:pPr>
      <w:r w:rsidRPr="001C3192">
        <w:rPr>
          <w:rFonts w:asciiTheme="majorHAnsi" w:eastAsia="Times New Roman" w:hAnsiTheme="majorHAnsi" w:cstheme="majorHAnsi"/>
          <w:lang w:val="en-US" w:eastAsia="en-AU"/>
        </w:rPr>
        <w:t xml:space="preserve">Rental (as notified at time of entry) is payable 2 weeks in advance </w:t>
      </w:r>
    </w:p>
    <w:p w:rsidR="001C3192" w:rsidRPr="001C3192" w:rsidRDefault="001C3192" w:rsidP="001C3192">
      <w:pPr>
        <w:ind w:left="360" w:hanging="360"/>
        <w:jc w:val="both"/>
        <w:rPr>
          <w:rFonts w:asciiTheme="majorHAnsi" w:eastAsia="Times New Roman" w:hAnsiTheme="majorHAnsi" w:cstheme="majorHAnsi"/>
          <w:lang w:val="en-US" w:eastAsia="en-AU"/>
        </w:rPr>
      </w:pPr>
    </w:p>
    <w:p w:rsidR="001C3192" w:rsidRDefault="001C3192" w:rsidP="001C3192">
      <w:pPr>
        <w:numPr>
          <w:ilvl w:val="0"/>
          <w:numId w:val="1"/>
        </w:numPr>
        <w:jc w:val="both"/>
        <w:rPr>
          <w:rFonts w:asciiTheme="majorHAnsi" w:eastAsia="Times New Roman" w:hAnsiTheme="majorHAnsi" w:cstheme="majorHAnsi"/>
          <w:lang w:val="en-US" w:eastAsia="en-AU"/>
        </w:rPr>
      </w:pPr>
      <w:r w:rsidRPr="001C3192">
        <w:rPr>
          <w:rFonts w:asciiTheme="majorHAnsi" w:eastAsia="Times New Roman" w:hAnsiTheme="majorHAnsi" w:cstheme="majorHAnsi"/>
          <w:lang w:val="en-US" w:eastAsia="en-AU"/>
        </w:rPr>
        <w:t>Rental is subject to annual review by the Board of The Australi</w:t>
      </w:r>
      <w:r w:rsidR="00DD2DB2">
        <w:rPr>
          <w:rFonts w:asciiTheme="majorHAnsi" w:eastAsia="Times New Roman" w:hAnsiTheme="majorHAnsi" w:cstheme="majorHAnsi"/>
          <w:lang w:val="en-US" w:eastAsia="en-AU"/>
        </w:rPr>
        <w:t>an War Widows and is CPI index</w:t>
      </w:r>
    </w:p>
    <w:p w:rsidR="008F72D2" w:rsidRDefault="008F72D2" w:rsidP="008F72D2">
      <w:pPr>
        <w:pStyle w:val="ListParagraph"/>
        <w:rPr>
          <w:rFonts w:asciiTheme="majorHAnsi" w:eastAsia="Times New Roman" w:hAnsiTheme="majorHAnsi" w:cstheme="majorHAnsi"/>
          <w:lang w:val="en-US" w:eastAsia="en-AU"/>
        </w:rPr>
      </w:pPr>
    </w:p>
    <w:p w:rsidR="008F72D2" w:rsidRDefault="008F72D2" w:rsidP="008F72D2">
      <w:pPr>
        <w:ind w:left="142" w:right="-188"/>
        <w:jc w:val="center"/>
        <w:rPr>
          <w:rFonts w:ascii="Arial" w:hAnsi="Arial" w:cs="Arial"/>
          <w:b/>
          <w:sz w:val="28"/>
          <w:szCs w:val="28"/>
        </w:rPr>
      </w:pPr>
    </w:p>
    <w:p w:rsidR="008F72D2" w:rsidRDefault="008F72D2" w:rsidP="008F72D2">
      <w:pPr>
        <w:ind w:left="142" w:right="-188"/>
        <w:jc w:val="center"/>
        <w:rPr>
          <w:rFonts w:ascii="Arial" w:hAnsi="Arial" w:cs="Arial"/>
          <w:b/>
          <w:sz w:val="28"/>
          <w:szCs w:val="28"/>
        </w:rPr>
      </w:pPr>
    </w:p>
    <w:p w:rsidR="008F72D2" w:rsidRDefault="008F72D2" w:rsidP="008F72D2">
      <w:pPr>
        <w:ind w:left="142" w:right="-188"/>
        <w:jc w:val="center"/>
        <w:rPr>
          <w:rFonts w:ascii="Arial" w:hAnsi="Arial" w:cs="Arial"/>
          <w:b/>
          <w:sz w:val="28"/>
          <w:szCs w:val="28"/>
        </w:rPr>
      </w:pPr>
    </w:p>
    <w:p w:rsidR="008F72D2" w:rsidRDefault="008F72D2" w:rsidP="008F72D2">
      <w:pPr>
        <w:ind w:left="142" w:right="-188"/>
        <w:jc w:val="center"/>
        <w:rPr>
          <w:rFonts w:ascii="Arial" w:hAnsi="Arial" w:cs="Arial"/>
          <w:b/>
          <w:sz w:val="28"/>
          <w:szCs w:val="28"/>
        </w:rPr>
      </w:pPr>
    </w:p>
    <w:p w:rsidR="003552FA" w:rsidRDefault="003552FA" w:rsidP="008F72D2">
      <w:pPr>
        <w:ind w:left="142" w:right="-188"/>
        <w:jc w:val="center"/>
        <w:rPr>
          <w:rFonts w:ascii="Trajan Pro" w:hAnsi="Trajan Pro" w:cs="Arial"/>
          <w:sz w:val="28"/>
          <w:szCs w:val="28"/>
        </w:rPr>
      </w:pPr>
    </w:p>
    <w:p w:rsidR="003552FA" w:rsidRDefault="003552FA" w:rsidP="008F72D2">
      <w:pPr>
        <w:ind w:left="142" w:right="-188"/>
        <w:jc w:val="center"/>
        <w:rPr>
          <w:rFonts w:ascii="Trajan Pro" w:hAnsi="Trajan Pro" w:cs="Arial"/>
          <w:sz w:val="28"/>
          <w:szCs w:val="28"/>
        </w:rPr>
      </w:pPr>
    </w:p>
    <w:p w:rsidR="008F72D2" w:rsidRPr="008F72D2" w:rsidRDefault="008F72D2" w:rsidP="008F72D2">
      <w:pPr>
        <w:ind w:left="142" w:right="-188"/>
        <w:jc w:val="center"/>
        <w:rPr>
          <w:rFonts w:ascii="Trajan Pro" w:hAnsi="Trajan Pro" w:cs="Arial"/>
          <w:sz w:val="28"/>
          <w:szCs w:val="28"/>
        </w:rPr>
      </w:pPr>
      <w:r w:rsidRPr="008F72D2">
        <w:rPr>
          <w:rFonts w:ascii="Trajan Pro" w:hAnsi="Trajan Pro" w:cs="Arial"/>
          <w:sz w:val="28"/>
          <w:szCs w:val="28"/>
        </w:rPr>
        <w:t>Australian War Widows Queensland (AWWQ)</w:t>
      </w:r>
    </w:p>
    <w:p w:rsidR="008F72D2" w:rsidRPr="008F72D2" w:rsidRDefault="008F72D2" w:rsidP="008F72D2">
      <w:pPr>
        <w:ind w:left="-142" w:right="-188" w:firstLine="34"/>
        <w:jc w:val="both"/>
        <w:rPr>
          <w:rFonts w:ascii="Trajan Pro" w:eastAsia="Times New Roman" w:hAnsi="Trajan Pro" w:cs="Times New Roman"/>
          <w:sz w:val="28"/>
          <w:szCs w:val="28"/>
          <w:lang w:val="en-US" w:eastAsia="en-AU"/>
        </w:rPr>
      </w:pPr>
    </w:p>
    <w:p w:rsidR="008F72D2" w:rsidRPr="008F72D2" w:rsidRDefault="008F72D2" w:rsidP="008F72D2">
      <w:pPr>
        <w:jc w:val="center"/>
        <w:rPr>
          <w:rFonts w:ascii="Trajan Pro" w:eastAsia="Times New Roman" w:hAnsi="Trajan Pro" w:cs="Arial"/>
          <w:sz w:val="28"/>
          <w:szCs w:val="28"/>
          <w:lang w:val="en-US" w:eastAsia="en-AU"/>
        </w:rPr>
      </w:pPr>
      <w:r w:rsidRPr="008F72D2">
        <w:rPr>
          <w:rFonts w:ascii="Trajan Pro" w:eastAsia="Times New Roman" w:hAnsi="Trajan Pro" w:cs="Arial"/>
          <w:sz w:val="28"/>
          <w:szCs w:val="28"/>
          <w:lang w:val="en-US" w:eastAsia="en-AU"/>
        </w:rPr>
        <w:t>ACCOMODATION APPLICATION FORM</w:t>
      </w:r>
    </w:p>
    <w:p w:rsidR="008F72D2" w:rsidRPr="007D629A" w:rsidRDefault="008F72D2" w:rsidP="008F72D2">
      <w:pPr>
        <w:jc w:val="center"/>
        <w:rPr>
          <w:rFonts w:ascii="Arial" w:eastAsia="Times New Roman" w:hAnsi="Arial" w:cs="Arial"/>
          <w:b/>
          <w:lang w:val="en-US" w:eastAsia="en-AU"/>
        </w:rPr>
      </w:pPr>
      <w:r w:rsidRPr="007D629A">
        <w:rPr>
          <w:rFonts w:ascii="Arial" w:eastAsia="Times New Roman" w:hAnsi="Arial" w:cs="Arial"/>
          <w:b/>
          <w:lang w:val="en-US" w:eastAsia="en-AU"/>
        </w:rPr>
        <w:t xml:space="preserve"> </w:t>
      </w:r>
    </w:p>
    <w:p w:rsidR="008F72D2" w:rsidRPr="007D629A" w:rsidRDefault="008F72D2" w:rsidP="008F72D2">
      <w:pPr>
        <w:jc w:val="center"/>
        <w:rPr>
          <w:rFonts w:ascii="Arial" w:eastAsia="Times New Roman" w:hAnsi="Arial" w:cs="Arial"/>
          <w:b/>
          <w:lang w:val="en-US" w:eastAsia="en-AU"/>
        </w:rPr>
      </w:pPr>
    </w:p>
    <w:p w:rsidR="008F72D2" w:rsidRPr="007D629A" w:rsidRDefault="008F72D2" w:rsidP="008F72D2">
      <w:pPr>
        <w:ind w:left="142" w:right="-450"/>
        <w:jc w:val="both"/>
        <w:rPr>
          <w:rFonts w:ascii="Arial" w:eastAsia="Times New Roman" w:hAnsi="Arial" w:cs="Arial"/>
          <w:lang w:val="en-US" w:eastAsia="en-AU"/>
        </w:rPr>
      </w:pPr>
      <w:r>
        <w:rPr>
          <w:rFonts w:ascii="Arial" w:eastAsia="Times New Roman" w:hAnsi="Arial" w:cs="Arial"/>
          <w:lang w:val="en-US" w:eastAsia="en-AU"/>
        </w:rPr>
        <w:t>Name……………………………………………………………………………………</w:t>
      </w:r>
    </w:p>
    <w:p w:rsidR="008F72D2" w:rsidRPr="007D629A" w:rsidRDefault="008F72D2" w:rsidP="008F72D2">
      <w:pPr>
        <w:jc w:val="both"/>
        <w:rPr>
          <w:rFonts w:ascii="Arial" w:eastAsia="Times New Roman" w:hAnsi="Arial" w:cs="Arial"/>
          <w:lang w:val="en-US" w:eastAsia="en-AU"/>
        </w:rPr>
      </w:pPr>
      <w:r w:rsidRPr="007D629A">
        <w:rPr>
          <w:rFonts w:ascii="Arial" w:eastAsia="Times New Roman" w:hAnsi="Arial" w:cs="Arial"/>
          <w:lang w:val="en-US" w:eastAsia="en-AU"/>
        </w:rPr>
        <w:tab/>
      </w:r>
      <w:r w:rsidRPr="007D629A">
        <w:rPr>
          <w:rFonts w:ascii="Arial" w:eastAsia="Times New Roman" w:hAnsi="Arial" w:cs="Arial"/>
          <w:lang w:val="en-US" w:eastAsia="en-AU"/>
        </w:rPr>
        <w:tab/>
      </w:r>
    </w:p>
    <w:p w:rsidR="008F72D2" w:rsidRPr="007D629A" w:rsidRDefault="008F72D2" w:rsidP="008F72D2">
      <w:pPr>
        <w:jc w:val="both"/>
        <w:rPr>
          <w:rFonts w:ascii="Arial" w:eastAsia="Times New Roman" w:hAnsi="Arial" w:cs="Arial"/>
          <w:lang w:val="en-US" w:eastAsia="en-AU"/>
        </w:rPr>
      </w:pPr>
    </w:p>
    <w:p w:rsidR="008F72D2" w:rsidRPr="007D629A" w:rsidRDefault="008F72D2" w:rsidP="008F72D2">
      <w:pPr>
        <w:ind w:right="-308" w:firstLine="142"/>
        <w:jc w:val="both"/>
        <w:rPr>
          <w:rFonts w:ascii="Arial" w:eastAsia="Times New Roman" w:hAnsi="Arial" w:cs="Arial"/>
          <w:lang w:val="en-US" w:eastAsia="en-AU"/>
        </w:rPr>
      </w:pPr>
      <w:r>
        <w:rPr>
          <w:rFonts w:ascii="Arial" w:eastAsia="Times New Roman" w:hAnsi="Arial" w:cs="Arial"/>
          <w:lang w:val="en-US" w:eastAsia="en-AU"/>
        </w:rPr>
        <w:t>Address…………………………………………………………………………………</w:t>
      </w:r>
    </w:p>
    <w:p w:rsidR="008F72D2" w:rsidRPr="007D629A" w:rsidRDefault="008F72D2" w:rsidP="008F72D2">
      <w:pPr>
        <w:jc w:val="both"/>
        <w:rPr>
          <w:rFonts w:ascii="Arial" w:eastAsia="Times New Roman" w:hAnsi="Arial" w:cs="Arial"/>
          <w:lang w:val="en-US" w:eastAsia="en-AU"/>
        </w:rPr>
      </w:pPr>
    </w:p>
    <w:p w:rsidR="008F72D2" w:rsidRDefault="008F72D2" w:rsidP="008F72D2">
      <w:pPr>
        <w:ind w:right="-450" w:firstLine="142"/>
        <w:jc w:val="both"/>
        <w:rPr>
          <w:rFonts w:ascii="Arial" w:eastAsia="Times New Roman" w:hAnsi="Arial" w:cs="Arial"/>
          <w:lang w:val="en-US" w:eastAsia="en-AU"/>
        </w:rPr>
      </w:pPr>
      <w:r>
        <w:rPr>
          <w:rFonts w:ascii="Arial" w:eastAsia="Times New Roman" w:hAnsi="Arial" w:cs="Arial"/>
          <w:lang w:val="en-US" w:eastAsia="en-AU"/>
        </w:rPr>
        <w:t xml:space="preserve">……………………………………………………….Postcode………………………. </w:t>
      </w:r>
    </w:p>
    <w:p w:rsidR="008F72D2" w:rsidRPr="007D629A" w:rsidRDefault="008F72D2" w:rsidP="008F72D2">
      <w:pPr>
        <w:ind w:right="-450"/>
        <w:jc w:val="both"/>
        <w:rPr>
          <w:rFonts w:ascii="Arial" w:eastAsia="Times New Roman" w:hAnsi="Arial" w:cs="Arial"/>
          <w:lang w:val="en-US" w:eastAsia="en-AU"/>
        </w:rPr>
      </w:pPr>
    </w:p>
    <w:p w:rsidR="008F72D2" w:rsidRPr="007D629A" w:rsidRDefault="008F72D2" w:rsidP="008F72D2">
      <w:pPr>
        <w:jc w:val="both"/>
        <w:rPr>
          <w:rFonts w:ascii="Arial" w:eastAsia="Times New Roman" w:hAnsi="Arial" w:cs="Arial"/>
          <w:lang w:val="en-US" w:eastAsia="en-AU"/>
        </w:rPr>
      </w:pPr>
    </w:p>
    <w:p w:rsidR="008F72D2" w:rsidRPr="007D629A" w:rsidRDefault="008F72D2" w:rsidP="008F72D2">
      <w:pPr>
        <w:ind w:right="-450" w:firstLine="142"/>
        <w:jc w:val="both"/>
        <w:rPr>
          <w:rFonts w:ascii="Arial" w:eastAsia="Times New Roman" w:hAnsi="Arial" w:cs="Arial"/>
          <w:lang w:val="en-US" w:eastAsia="en-AU"/>
        </w:rPr>
      </w:pPr>
      <w:r w:rsidRPr="007D629A">
        <w:rPr>
          <w:rFonts w:ascii="Arial" w:eastAsia="Times New Roman" w:hAnsi="Arial" w:cs="Arial"/>
          <w:lang w:val="en-US" w:eastAsia="en-AU"/>
        </w:rPr>
        <w:t>Telephone</w:t>
      </w:r>
      <w:r>
        <w:rPr>
          <w:rFonts w:ascii="Arial" w:eastAsia="Times New Roman" w:hAnsi="Arial" w:cs="Arial"/>
          <w:lang w:val="en-US" w:eastAsia="en-AU"/>
        </w:rPr>
        <w:t xml:space="preserve"> ……………………………..</w:t>
      </w:r>
      <w:r w:rsidRPr="007D629A">
        <w:rPr>
          <w:rFonts w:ascii="Arial" w:eastAsia="Times New Roman" w:hAnsi="Arial" w:cs="Arial"/>
          <w:lang w:val="en-US" w:eastAsia="en-AU"/>
        </w:rPr>
        <w:t>Mobile</w:t>
      </w:r>
      <w:r>
        <w:rPr>
          <w:rFonts w:ascii="Arial" w:eastAsia="Times New Roman" w:hAnsi="Arial" w:cs="Arial"/>
          <w:lang w:val="en-US" w:eastAsia="en-AU"/>
        </w:rPr>
        <w:t xml:space="preserve"> ………………………………………</w:t>
      </w:r>
    </w:p>
    <w:p w:rsidR="008F72D2" w:rsidRPr="007D629A" w:rsidRDefault="008F72D2" w:rsidP="008F72D2">
      <w:pPr>
        <w:jc w:val="both"/>
        <w:rPr>
          <w:rFonts w:ascii="Arial" w:eastAsia="Times New Roman" w:hAnsi="Arial" w:cs="Arial"/>
          <w:lang w:val="en-US" w:eastAsia="en-AU"/>
        </w:rPr>
      </w:pPr>
    </w:p>
    <w:p w:rsidR="008F72D2" w:rsidRPr="007D629A" w:rsidRDefault="008F72D2" w:rsidP="008F72D2">
      <w:pPr>
        <w:ind w:right="-450" w:firstLine="142"/>
        <w:jc w:val="both"/>
        <w:rPr>
          <w:rFonts w:ascii="Arial" w:eastAsia="Times New Roman" w:hAnsi="Arial" w:cs="Arial"/>
          <w:lang w:val="en-US" w:eastAsia="en-AU"/>
        </w:rPr>
      </w:pPr>
      <w:r>
        <w:rPr>
          <w:rFonts w:ascii="Arial" w:eastAsia="Times New Roman" w:hAnsi="Arial" w:cs="Arial"/>
          <w:lang w:val="en-US" w:eastAsia="en-AU"/>
        </w:rPr>
        <w:t>Email…………………………………………………………………………………….</w:t>
      </w:r>
    </w:p>
    <w:p w:rsidR="008F72D2" w:rsidRPr="007D629A" w:rsidRDefault="008F72D2" w:rsidP="008F72D2">
      <w:pPr>
        <w:jc w:val="both"/>
        <w:rPr>
          <w:rFonts w:ascii="Arial" w:eastAsia="Times New Roman" w:hAnsi="Arial" w:cs="Arial"/>
          <w:lang w:val="en-US" w:eastAsia="en-AU"/>
        </w:rPr>
      </w:pPr>
    </w:p>
    <w:p w:rsidR="008F72D2" w:rsidRPr="007D629A" w:rsidRDefault="008F72D2" w:rsidP="008F72D2">
      <w:pPr>
        <w:ind w:right="-450" w:firstLine="142"/>
        <w:jc w:val="both"/>
        <w:rPr>
          <w:rFonts w:ascii="Arial" w:eastAsia="Times New Roman" w:hAnsi="Arial" w:cs="Arial"/>
          <w:lang w:val="en-US" w:eastAsia="en-AU"/>
        </w:rPr>
      </w:pPr>
      <w:r>
        <w:rPr>
          <w:rFonts w:ascii="Arial" w:eastAsia="Times New Roman" w:hAnsi="Arial" w:cs="Arial"/>
          <w:lang w:val="en-US" w:eastAsia="en-AU"/>
        </w:rPr>
        <w:t>DOB…………………………</w:t>
      </w:r>
    </w:p>
    <w:p w:rsidR="008F72D2" w:rsidRPr="007D629A" w:rsidRDefault="008F72D2" w:rsidP="008F72D2">
      <w:pPr>
        <w:jc w:val="both"/>
        <w:rPr>
          <w:rFonts w:ascii="Arial" w:eastAsia="Times New Roman" w:hAnsi="Arial" w:cs="Arial"/>
          <w:b/>
          <w:lang w:val="en-US" w:eastAsia="en-AU"/>
        </w:rPr>
      </w:pPr>
    </w:p>
    <w:p w:rsidR="008F72D2" w:rsidRPr="007D629A" w:rsidRDefault="008F72D2" w:rsidP="008F72D2">
      <w:pPr>
        <w:numPr>
          <w:ilvl w:val="0"/>
          <w:numId w:val="10"/>
        </w:numPr>
        <w:contextualSpacing/>
        <w:jc w:val="both"/>
        <w:rPr>
          <w:rFonts w:ascii="Arial" w:eastAsia="Times New Roman" w:hAnsi="Arial" w:cs="Arial"/>
          <w:b/>
          <w:lang w:val="en-US" w:eastAsia="en-AU"/>
        </w:rPr>
      </w:pPr>
      <w:r w:rsidRPr="007D629A">
        <w:rPr>
          <w:rFonts w:ascii="Arial" w:eastAsia="Times New Roman" w:hAnsi="Arial" w:cs="Arial"/>
          <w:b/>
          <w:lang w:val="en-US" w:eastAsia="en-AU"/>
        </w:rPr>
        <w:t>Applicant status:</w:t>
      </w:r>
    </w:p>
    <w:p w:rsidR="008F72D2" w:rsidRPr="007D629A" w:rsidRDefault="008F72D2" w:rsidP="008F72D2">
      <w:pPr>
        <w:jc w:val="both"/>
        <w:rPr>
          <w:rFonts w:ascii="Arial" w:eastAsia="Times New Roman" w:hAnsi="Arial" w:cs="Arial"/>
          <w:lang w:val="en-US" w:eastAsia="en-AU"/>
        </w:rPr>
      </w:pPr>
      <w:r w:rsidRPr="007D629A">
        <w:rPr>
          <w:rFonts w:ascii="Arial" w:eastAsia="Times New Roman" w:hAnsi="Arial" w:cs="Arial"/>
          <w:lang w:val="en-US" w:eastAsia="en-AU"/>
        </w:rPr>
        <w:tab/>
      </w:r>
    </w:p>
    <w:p w:rsidR="008F72D2" w:rsidRDefault="008F72D2" w:rsidP="008F72D2">
      <w:pPr>
        <w:ind w:left="360"/>
        <w:rPr>
          <w:rFonts w:ascii="Arial" w:eastAsia="Times New Roman" w:hAnsi="Arial" w:cs="Arial"/>
          <w:b/>
          <w:lang w:val="en-US" w:eastAsia="en-AU"/>
        </w:rPr>
      </w:pPr>
      <w:r>
        <w:rPr>
          <w:rFonts w:ascii="Arial" w:eastAsia="Times New Roman" w:hAnsi="Arial" w:cs="Arial"/>
          <w:b/>
          <w:lang w:val="en-US" w:eastAsia="en-AU"/>
        </w:rPr>
        <w:t xml:space="preserve">     </w:t>
      </w:r>
      <w:r w:rsidRPr="001E4A38">
        <w:rPr>
          <w:rFonts w:ascii="Arial" w:eastAsia="Times New Roman" w:hAnsi="Arial" w:cs="Arial"/>
          <w:lang w:val="en-US" w:eastAsia="en-AU"/>
        </w:rPr>
        <w:t>Gold card number:</w:t>
      </w:r>
      <w:r w:rsidRPr="007D629A">
        <w:rPr>
          <w:rFonts w:ascii="Arial" w:eastAsia="Times New Roman" w:hAnsi="Arial" w:cs="Arial"/>
          <w:b/>
          <w:lang w:val="en-US" w:eastAsia="en-AU"/>
        </w:rPr>
        <w:t xml:space="preserve"> </w:t>
      </w:r>
      <w:r w:rsidRPr="001E4A38">
        <w:rPr>
          <w:rFonts w:ascii="Arial" w:eastAsia="Times New Roman" w:hAnsi="Arial" w:cs="Arial"/>
          <w:lang w:val="en-US" w:eastAsia="en-AU"/>
        </w:rPr>
        <w:t>………………………………………………………</w:t>
      </w:r>
    </w:p>
    <w:p w:rsidR="008F72D2" w:rsidRPr="007D629A" w:rsidRDefault="008F72D2" w:rsidP="008F72D2">
      <w:pPr>
        <w:ind w:left="360"/>
        <w:rPr>
          <w:rFonts w:ascii="Arial" w:eastAsia="Times New Roman" w:hAnsi="Arial" w:cs="Arial"/>
          <w:b/>
          <w:lang w:val="en-US" w:eastAsia="en-AU"/>
        </w:rPr>
      </w:pPr>
    </w:p>
    <w:p w:rsidR="008F72D2" w:rsidRPr="007D629A" w:rsidRDefault="008F72D2" w:rsidP="008F72D2">
      <w:pPr>
        <w:jc w:val="center"/>
        <w:rPr>
          <w:rFonts w:ascii="Arial" w:eastAsia="Times New Roman" w:hAnsi="Arial" w:cs="Arial"/>
          <w:lang w:val="en-US" w:eastAsia="en-AU"/>
        </w:rPr>
      </w:pPr>
      <w:r>
        <w:rPr>
          <w:rFonts w:ascii="Arial" w:eastAsia="Times New Roman" w:hAnsi="Arial" w:cs="Arial"/>
          <w:b/>
          <w:lang w:val="en-US" w:eastAsia="en-AU"/>
        </w:rPr>
        <w:t xml:space="preserve">    </w:t>
      </w:r>
      <w:r w:rsidRPr="001E4A38">
        <w:rPr>
          <w:rFonts w:ascii="Arial" w:eastAsia="Times New Roman" w:hAnsi="Arial" w:cs="Arial"/>
          <w:lang w:val="en-US" w:eastAsia="en-AU"/>
        </w:rPr>
        <w:t>Membership number:</w:t>
      </w:r>
      <w:r>
        <w:rPr>
          <w:rFonts w:ascii="Arial" w:eastAsia="Times New Roman" w:hAnsi="Arial" w:cs="Arial"/>
          <w:b/>
          <w:lang w:val="en-US" w:eastAsia="en-AU"/>
        </w:rPr>
        <w:t xml:space="preserve"> </w:t>
      </w:r>
      <w:r w:rsidRPr="00357181">
        <w:rPr>
          <w:rFonts w:ascii="Arial" w:eastAsia="Times New Roman" w:hAnsi="Arial" w:cs="Arial"/>
          <w:lang w:val="en-US" w:eastAsia="en-AU"/>
        </w:rPr>
        <w:t>……………………………………………………</w:t>
      </w:r>
    </w:p>
    <w:p w:rsidR="008F72D2" w:rsidRPr="007D629A" w:rsidRDefault="008F72D2" w:rsidP="008F72D2">
      <w:pPr>
        <w:jc w:val="both"/>
        <w:rPr>
          <w:rFonts w:ascii="Arial" w:eastAsia="Times New Roman" w:hAnsi="Arial" w:cs="Arial"/>
          <w:b/>
          <w:lang w:val="en-US" w:eastAsia="en-AU"/>
        </w:rPr>
      </w:pPr>
    </w:p>
    <w:p w:rsidR="008F72D2" w:rsidRPr="007D629A" w:rsidRDefault="008F72D2" w:rsidP="008F72D2">
      <w:pPr>
        <w:jc w:val="both"/>
        <w:rPr>
          <w:rFonts w:ascii="Arial" w:eastAsia="Times New Roman" w:hAnsi="Arial" w:cs="Arial"/>
          <w:b/>
          <w:lang w:val="en-US" w:eastAsia="en-AU"/>
        </w:rPr>
      </w:pPr>
    </w:p>
    <w:p w:rsidR="008F72D2" w:rsidRPr="007D629A" w:rsidRDefault="008F72D2" w:rsidP="008F72D2">
      <w:pPr>
        <w:numPr>
          <w:ilvl w:val="0"/>
          <w:numId w:val="10"/>
        </w:numPr>
        <w:contextualSpacing/>
        <w:jc w:val="both"/>
        <w:rPr>
          <w:rFonts w:ascii="Arial" w:eastAsia="Times New Roman" w:hAnsi="Arial" w:cs="Arial"/>
          <w:lang w:val="en-US" w:eastAsia="en-AU"/>
        </w:rPr>
      </w:pPr>
      <w:r w:rsidRPr="007D629A">
        <w:rPr>
          <w:rFonts w:ascii="Arial" w:eastAsia="Times New Roman" w:hAnsi="Arial" w:cs="Arial"/>
          <w:b/>
          <w:lang w:val="en-US" w:eastAsia="en-AU"/>
        </w:rPr>
        <w:t>Present housing situation</w:t>
      </w:r>
      <w:r>
        <w:rPr>
          <w:rFonts w:ascii="Arial" w:eastAsia="Times New Roman" w:hAnsi="Arial" w:cs="Arial"/>
          <w:lang w:val="en-US" w:eastAsia="en-AU"/>
        </w:rPr>
        <w:t xml:space="preserve"> </w:t>
      </w:r>
      <w:r w:rsidRPr="007D629A">
        <w:rPr>
          <w:rFonts w:ascii="Arial" w:eastAsia="Times New Roman" w:hAnsi="Arial" w:cs="Arial"/>
          <w:lang w:val="en-US" w:eastAsia="en-AU"/>
        </w:rPr>
        <w:t xml:space="preserve">(tick appropriate box)              </w:t>
      </w:r>
    </w:p>
    <w:p w:rsidR="008F72D2" w:rsidRPr="007D629A" w:rsidRDefault="008F72D2" w:rsidP="008F72D2">
      <w:pPr>
        <w:jc w:val="both"/>
        <w:rPr>
          <w:rFonts w:ascii="Arial" w:eastAsia="Times New Roman" w:hAnsi="Arial" w:cs="Arial"/>
          <w:lang w:val="en-US" w:eastAsia="en-AU"/>
        </w:rPr>
      </w:pPr>
    </w:p>
    <w:p w:rsidR="008F72D2" w:rsidRDefault="008F72D2" w:rsidP="008F72D2">
      <w:pPr>
        <w:ind w:firstLine="360"/>
        <w:jc w:val="both"/>
        <w:rPr>
          <w:rFonts w:ascii="Arial" w:eastAsia="Times New Roman" w:hAnsi="Arial" w:cs="Arial"/>
          <w:lang w:val="en-US" w:eastAsia="en-AU"/>
        </w:rPr>
      </w:pPr>
      <w:r w:rsidRPr="007D629A">
        <w:rPr>
          <w:rFonts w:ascii="Arial" w:eastAsia="Times New Roman" w:hAnsi="Arial" w:cs="Arial"/>
          <w:lang w:val="en-US" w:eastAsia="en-AU"/>
        </w:rPr>
        <w:sym w:font="Wingdings" w:char="F06F"/>
      </w:r>
      <w:r w:rsidRPr="007D629A">
        <w:rPr>
          <w:rFonts w:ascii="Arial" w:eastAsia="Times New Roman" w:hAnsi="Arial" w:cs="Arial"/>
          <w:lang w:val="en-US" w:eastAsia="en-AU"/>
        </w:rPr>
        <w:t xml:space="preserve"> Public housing   </w:t>
      </w:r>
    </w:p>
    <w:p w:rsidR="008F72D2" w:rsidRDefault="008F72D2" w:rsidP="008F72D2">
      <w:pPr>
        <w:ind w:firstLine="360"/>
        <w:jc w:val="both"/>
        <w:rPr>
          <w:rFonts w:ascii="Arial" w:eastAsia="Times New Roman" w:hAnsi="Arial" w:cs="Arial"/>
          <w:lang w:val="en-US" w:eastAsia="en-AU"/>
        </w:rPr>
      </w:pPr>
    </w:p>
    <w:p w:rsidR="008F72D2" w:rsidRDefault="008F72D2" w:rsidP="008F72D2">
      <w:pPr>
        <w:ind w:firstLine="360"/>
        <w:jc w:val="both"/>
        <w:rPr>
          <w:rFonts w:ascii="Arial" w:eastAsia="Times New Roman" w:hAnsi="Arial" w:cs="Arial"/>
          <w:lang w:val="en-US" w:eastAsia="en-AU"/>
        </w:rPr>
      </w:pPr>
      <w:r w:rsidRPr="007D629A">
        <w:rPr>
          <w:rFonts w:ascii="Arial" w:eastAsia="Times New Roman" w:hAnsi="Arial" w:cs="Arial"/>
          <w:lang w:val="en-US" w:eastAsia="en-AU"/>
        </w:rPr>
        <w:sym w:font="Wingdings" w:char="F06F"/>
      </w:r>
      <w:r w:rsidRPr="007D629A">
        <w:rPr>
          <w:rFonts w:ascii="Arial" w:eastAsia="Times New Roman" w:hAnsi="Arial" w:cs="Arial"/>
          <w:lang w:val="en-US" w:eastAsia="en-AU"/>
        </w:rPr>
        <w:t xml:space="preserve"> Owner-occupier </w:t>
      </w:r>
    </w:p>
    <w:p w:rsidR="008F72D2" w:rsidRPr="007D629A" w:rsidRDefault="008F72D2" w:rsidP="008F72D2">
      <w:pPr>
        <w:ind w:firstLine="360"/>
        <w:jc w:val="both"/>
        <w:rPr>
          <w:rFonts w:ascii="Arial" w:eastAsia="Times New Roman" w:hAnsi="Arial" w:cs="Arial"/>
          <w:lang w:val="en-US" w:eastAsia="en-AU"/>
        </w:rPr>
      </w:pPr>
    </w:p>
    <w:p w:rsidR="008F72D2" w:rsidRDefault="008F72D2" w:rsidP="008F72D2">
      <w:pPr>
        <w:ind w:firstLine="360"/>
        <w:jc w:val="both"/>
        <w:rPr>
          <w:rFonts w:ascii="Arial" w:eastAsia="Times New Roman" w:hAnsi="Arial" w:cs="Arial"/>
          <w:lang w:val="en-US" w:eastAsia="en-AU"/>
        </w:rPr>
      </w:pPr>
      <w:r w:rsidRPr="007D629A">
        <w:rPr>
          <w:rFonts w:ascii="Arial" w:eastAsia="Times New Roman" w:hAnsi="Arial" w:cs="Arial"/>
          <w:lang w:val="en-US" w:eastAsia="en-AU"/>
        </w:rPr>
        <w:sym w:font="Wingdings" w:char="F06F"/>
      </w:r>
      <w:r w:rsidRPr="007D629A">
        <w:rPr>
          <w:rFonts w:ascii="Arial" w:eastAsia="Times New Roman" w:hAnsi="Arial" w:cs="Arial"/>
          <w:lang w:val="en-US" w:eastAsia="en-AU"/>
        </w:rPr>
        <w:t xml:space="preserve"> Private rental </w:t>
      </w:r>
    </w:p>
    <w:p w:rsidR="008F72D2" w:rsidRPr="007D629A" w:rsidRDefault="008F72D2" w:rsidP="008F72D2">
      <w:pPr>
        <w:ind w:firstLine="360"/>
        <w:jc w:val="both"/>
        <w:rPr>
          <w:rFonts w:ascii="Arial" w:eastAsia="Times New Roman" w:hAnsi="Arial" w:cs="Arial"/>
          <w:lang w:val="en-US" w:eastAsia="en-AU"/>
        </w:rPr>
      </w:pPr>
      <w:r w:rsidRPr="007D629A">
        <w:rPr>
          <w:rFonts w:ascii="Arial" w:eastAsia="Times New Roman" w:hAnsi="Arial" w:cs="Arial"/>
          <w:lang w:val="en-US" w:eastAsia="en-AU"/>
        </w:rPr>
        <w:t xml:space="preserve">   </w:t>
      </w:r>
    </w:p>
    <w:p w:rsidR="008F72D2" w:rsidRPr="007D629A" w:rsidRDefault="008F72D2" w:rsidP="008F72D2">
      <w:pPr>
        <w:ind w:firstLine="360"/>
        <w:jc w:val="both"/>
        <w:rPr>
          <w:rFonts w:ascii="Arial" w:eastAsia="Times New Roman" w:hAnsi="Arial" w:cs="Arial"/>
          <w:lang w:val="en-US" w:eastAsia="en-AU"/>
        </w:rPr>
      </w:pPr>
      <w:r w:rsidRPr="007D629A">
        <w:rPr>
          <w:rFonts w:ascii="Arial" w:eastAsia="Times New Roman" w:hAnsi="Arial" w:cs="Arial"/>
          <w:lang w:val="en-US" w:eastAsia="en-AU"/>
        </w:rPr>
        <w:sym w:font="Wingdings" w:char="F06F"/>
      </w:r>
      <w:r w:rsidRPr="007D629A">
        <w:rPr>
          <w:rFonts w:ascii="Arial" w:eastAsia="Times New Roman" w:hAnsi="Arial" w:cs="Arial"/>
          <w:lang w:val="en-US" w:eastAsia="en-AU"/>
        </w:rPr>
        <w:t xml:space="preserve"> Owner (not occupying)    </w:t>
      </w:r>
    </w:p>
    <w:p w:rsidR="008F72D2" w:rsidRPr="007D629A" w:rsidRDefault="008F72D2" w:rsidP="008F72D2">
      <w:pPr>
        <w:jc w:val="both"/>
        <w:rPr>
          <w:rFonts w:ascii="Arial" w:eastAsia="Times New Roman" w:hAnsi="Arial" w:cs="Arial"/>
          <w:b/>
          <w:lang w:val="en-US" w:eastAsia="en-AU"/>
        </w:rPr>
      </w:pPr>
    </w:p>
    <w:p w:rsidR="008F72D2" w:rsidRPr="007D629A" w:rsidRDefault="008F72D2" w:rsidP="008F72D2">
      <w:pPr>
        <w:jc w:val="both"/>
        <w:rPr>
          <w:rFonts w:ascii="Arial" w:eastAsia="Times New Roman" w:hAnsi="Arial" w:cs="Arial"/>
          <w:b/>
          <w:lang w:val="en-US" w:eastAsia="en-AU"/>
        </w:rPr>
      </w:pPr>
    </w:p>
    <w:p w:rsidR="008F72D2" w:rsidRDefault="008F72D2" w:rsidP="008F72D2">
      <w:pPr>
        <w:ind w:left="720"/>
        <w:contextualSpacing/>
        <w:jc w:val="both"/>
        <w:rPr>
          <w:rFonts w:ascii="Arial" w:eastAsia="Times New Roman" w:hAnsi="Arial" w:cs="Arial"/>
          <w:b/>
          <w:lang w:val="en-US" w:eastAsia="en-AU"/>
        </w:rPr>
      </w:pPr>
    </w:p>
    <w:p w:rsidR="008F72D2" w:rsidRDefault="008F72D2" w:rsidP="008F72D2">
      <w:pPr>
        <w:ind w:left="720"/>
        <w:contextualSpacing/>
        <w:jc w:val="both"/>
        <w:rPr>
          <w:rFonts w:ascii="Arial" w:eastAsia="Times New Roman" w:hAnsi="Arial" w:cs="Arial"/>
          <w:b/>
          <w:lang w:val="en-US" w:eastAsia="en-AU"/>
        </w:rPr>
      </w:pPr>
    </w:p>
    <w:p w:rsidR="008F72D2" w:rsidRDefault="008F72D2" w:rsidP="008F72D2">
      <w:pPr>
        <w:ind w:left="720"/>
        <w:contextualSpacing/>
        <w:jc w:val="both"/>
        <w:rPr>
          <w:rFonts w:ascii="Arial" w:eastAsia="Times New Roman" w:hAnsi="Arial" w:cs="Arial"/>
          <w:b/>
          <w:lang w:val="en-US" w:eastAsia="en-AU"/>
        </w:rPr>
      </w:pPr>
    </w:p>
    <w:p w:rsidR="008F72D2" w:rsidRDefault="008F72D2" w:rsidP="008F72D2">
      <w:pPr>
        <w:ind w:left="720"/>
        <w:contextualSpacing/>
        <w:jc w:val="both"/>
        <w:rPr>
          <w:rFonts w:ascii="Arial" w:eastAsia="Times New Roman" w:hAnsi="Arial" w:cs="Arial"/>
          <w:b/>
          <w:lang w:val="en-US" w:eastAsia="en-AU"/>
        </w:rPr>
      </w:pPr>
    </w:p>
    <w:p w:rsidR="008F72D2" w:rsidRDefault="008F72D2" w:rsidP="008F72D2">
      <w:pPr>
        <w:ind w:left="720"/>
        <w:contextualSpacing/>
        <w:jc w:val="both"/>
        <w:rPr>
          <w:rFonts w:ascii="Arial" w:eastAsia="Times New Roman" w:hAnsi="Arial" w:cs="Arial"/>
          <w:b/>
          <w:lang w:val="en-US" w:eastAsia="en-AU"/>
        </w:rPr>
      </w:pPr>
    </w:p>
    <w:p w:rsidR="008F72D2" w:rsidRDefault="008F72D2" w:rsidP="008F72D2">
      <w:pPr>
        <w:ind w:left="720"/>
        <w:contextualSpacing/>
        <w:jc w:val="both"/>
        <w:rPr>
          <w:rFonts w:ascii="Arial" w:eastAsia="Times New Roman" w:hAnsi="Arial" w:cs="Arial"/>
          <w:b/>
          <w:lang w:val="en-US" w:eastAsia="en-AU"/>
        </w:rPr>
      </w:pPr>
    </w:p>
    <w:p w:rsidR="008F72D2" w:rsidRDefault="008F72D2" w:rsidP="008F72D2">
      <w:pPr>
        <w:ind w:left="720"/>
        <w:contextualSpacing/>
        <w:jc w:val="both"/>
        <w:rPr>
          <w:rFonts w:ascii="Arial" w:eastAsia="Times New Roman" w:hAnsi="Arial" w:cs="Arial"/>
          <w:b/>
          <w:lang w:val="en-US" w:eastAsia="en-AU"/>
        </w:rPr>
      </w:pPr>
    </w:p>
    <w:p w:rsidR="008F72D2" w:rsidRDefault="008F72D2" w:rsidP="008F72D2">
      <w:pPr>
        <w:ind w:left="720"/>
        <w:contextualSpacing/>
        <w:jc w:val="both"/>
        <w:rPr>
          <w:rFonts w:ascii="Arial" w:eastAsia="Times New Roman" w:hAnsi="Arial" w:cs="Arial"/>
          <w:b/>
          <w:lang w:val="en-US" w:eastAsia="en-AU"/>
        </w:rPr>
      </w:pPr>
    </w:p>
    <w:p w:rsidR="008F72D2" w:rsidRDefault="008F72D2" w:rsidP="008F72D2">
      <w:pPr>
        <w:ind w:left="720"/>
        <w:contextualSpacing/>
        <w:jc w:val="both"/>
        <w:rPr>
          <w:rFonts w:ascii="Arial" w:eastAsia="Times New Roman" w:hAnsi="Arial" w:cs="Arial"/>
          <w:b/>
          <w:lang w:val="en-US" w:eastAsia="en-AU"/>
        </w:rPr>
      </w:pPr>
    </w:p>
    <w:p w:rsidR="008F72D2" w:rsidRDefault="008F72D2" w:rsidP="008F72D2">
      <w:pPr>
        <w:ind w:left="720"/>
        <w:contextualSpacing/>
        <w:jc w:val="both"/>
        <w:rPr>
          <w:rFonts w:ascii="Arial" w:eastAsia="Times New Roman" w:hAnsi="Arial" w:cs="Arial"/>
          <w:b/>
          <w:lang w:val="en-US" w:eastAsia="en-AU"/>
        </w:rPr>
      </w:pPr>
    </w:p>
    <w:p w:rsidR="008F72D2" w:rsidRDefault="008F72D2" w:rsidP="008F72D2">
      <w:pPr>
        <w:ind w:left="720"/>
        <w:contextualSpacing/>
        <w:jc w:val="both"/>
        <w:rPr>
          <w:rFonts w:ascii="Arial" w:eastAsia="Times New Roman" w:hAnsi="Arial" w:cs="Arial"/>
          <w:b/>
          <w:lang w:val="en-US" w:eastAsia="en-AU"/>
        </w:rPr>
      </w:pPr>
    </w:p>
    <w:p w:rsidR="008F72D2" w:rsidRDefault="008F72D2" w:rsidP="008F72D2">
      <w:pPr>
        <w:ind w:left="720"/>
        <w:contextualSpacing/>
        <w:jc w:val="both"/>
        <w:rPr>
          <w:rFonts w:ascii="Arial" w:eastAsia="Times New Roman" w:hAnsi="Arial" w:cs="Arial"/>
          <w:b/>
          <w:lang w:val="en-US" w:eastAsia="en-AU"/>
        </w:rPr>
      </w:pPr>
    </w:p>
    <w:p w:rsidR="008F72D2" w:rsidRPr="007D629A" w:rsidRDefault="008F72D2" w:rsidP="008F72D2">
      <w:pPr>
        <w:numPr>
          <w:ilvl w:val="0"/>
          <w:numId w:val="10"/>
        </w:numPr>
        <w:contextualSpacing/>
        <w:jc w:val="both"/>
        <w:rPr>
          <w:rFonts w:ascii="Arial" w:eastAsia="Times New Roman" w:hAnsi="Arial" w:cs="Arial"/>
          <w:b/>
          <w:lang w:val="en-US" w:eastAsia="en-AU"/>
        </w:rPr>
      </w:pPr>
      <w:r w:rsidRPr="007D629A">
        <w:rPr>
          <w:rFonts w:ascii="Arial" w:eastAsia="Times New Roman" w:hAnsi="Arial" w:cs="Arial"/>
          <w:b/>
          <w:lang w:val="en-US" w:eastAsia="en-AU"/>
        </w:rPr>
        <w:t xml:space="preserve">Present income position </w:t>
      </w:r>
      <w:r w:rsidRPr="007D629A">
        <w:rPr>
          <w:rFonts w:ascii="Arial" w:eastAsia="Times New Roman" w:hAnsi="Arial" w:cs="Arial"/>
          <w:lang w:val="en-US" w:eastAsia="en-AU"/>
        </w:rPr>
        <w:t>(tick appropriate boxes)</w:t>
      </w:r>
    </w:p>
    <w:p w:rsidR="008F72D2" w:rsidRPr="007D629A" w:rsidRDefault="008F72D2" w:rsidP="008F72D2">
      <w:pPr>
        <w:jc w:val="both"/>
        <w:rPr>
          <w:rFonts w:ascii="Arial" w:eastAsia="Times New Roman" w:hAnsi="Arial" w:cs="Arial"/>
          <w:lang w:val="en-US" w:eastAsia="en-AU"/>
        </w:rPr>
      </w:pPr>
    </w:p>
    <w:p w:rsidR="008F72D2" w:rsidRDefault="008F72D2" w:rsidP="008F72D2">
      <w:pPr>
        <w:numPr>
          <w:ilvl w:val="0"/>
          <w:numId w:val="5"/>
        </w:numPr>
        <w:jc w:val="both"/>
        <w:rPr>
          <w:rFonts w:ascii="Arial" w:eastAsia="Times New Roman" w:hAnsi="Arial" w:cs="Arial"/>
          <w:lang w:val="en-US" w:eastAsia="en-AU"/>
        </w:rPr>
      </w:pPr>
      <w:r w:rsidRPr="007D629A">
        <w:rPr>
          <w:rFonts w:ascii="Arial" w:eastAsia="Times New Roman" w:hAnsi="Arial" w:cs="Arial"/>
          <w:lang w:val="en-US" w:eastAsia="en-AU"/>
        </w:rPr>
        <w:t>War widow payment plus Income Support Supplement (ISS) only</w:t>
      </w:r>
    </w:p>
    <w:p w:rsidR="008F72D2" w:rsidRPr="001E4A38" w:rsidRDefault="008F72D2" w:rsidP="008F72D2">
      <w:pPr>
        <w:ind w:left="786"/>
        <w:jc w:val="both"/>
        <w:rPr>
          <w:rFonts w:ascii="Arial" w:eastAsia="Times New Roman" w:hAnsi="Arial" w:cs="Arial"/>
          <w:lang w:val="en-US" w:eastAsia="en-AU"/>
        </w:rPr>
      </w:pPr>
    </w:p>
    <w:p w:rsidR="008F72D2" w:rsidRDefault="008F72D2" w:rsidP="008F72D2">
      <w:pPr>
        <w:numPr>
          <w:ilvl w:val="0"/>
          <w:numId w:val="5"/>
        </w:numPr>
        <w:jc w:val="both"/>
        <w:rPr>
          <w:rFonts w:ascii="Arial" w:eastAsia="Times New Roman" w:hAnsi="Arial" w:cs="Arial"/>
          <w:lang w:val="en-US" w:eastAsia="en-AU"/>
        </w:rPr>
      </w:pPr>
      <w:r w:rsidRPr="007D629A">
        <w:rPr>
          <w:rFonts w:ascii="Arial" w:eastAsia="Times New Roman" w:hAnsi="Arial" w:cs="Arial"/>
          <w:lang w:val="en-US" w:eastAsia="en-AU"/>
        </w:rPr>
        <w:t>War widow payment or other social security plus other income</w:t>
      </w:r>
    </w:p>
    <w:p w:rsidR="008F72D2" w:rsidRDefault="008F72D2" w:rsidP="008F72D2">
      <w:pPr>
        <w:jc w:val="both"/>
        <w:rPr>
          <w:rFonts w:ascii="Arial" w:eastAsia="Times New Roman" w:hAnsi="Arial" w:cs="Arial"/>
          <w:lang w:val="en-US" w:eastAsia="en-AU"/>
        </w:rPr>
      </w:pPr>
    </w:p>
    <w:p w:rsidR="008F72D2" w:rsidRPr="007D629A" w:rsidRDefault="008F72D2" w:rsidP="008F72D2">
      <w:pPr>
        <w:ind w:left="2160" w:hanging="1309"/>
        <w:jc w:val="both"/>
        <w:rPr>
          <w:rFonts w:ascii="Arial" w:eastAsia="Times New Roman" w:hAnsi="Arial" w:cs="Arial"/>
          <w:lang w:val="en-US" w:eastAsia="en-AU"/>
        </w:rPr>
      </w:pPr>
    </w:p>
    <w:p w:rsidR="008F72D2" w:rsidRPr="001E4A38" w:rsidRDefault="008F72D2" w:rsidP="008F72D2">
      <w:pPr>
        <w:pStyle w:val="ListParagraph"/>
        <w:numPr>
          <w:ilvl w:val="0"/>
          <w:numId w:val="10"/>
        </w:numPr>
        <w:jc w:val="both"/>
        <w:rPr>
          <w:rFonts w:ascii="Arial" w:eastAsia="Times New Roman" w:hAnsi="Arial" w:cs="Arial"/>
          <w:b/>
          <w:lang w:val="en-US" w:eastAsia="en-AU"/>
        </w:rPr>
      </w:pPr>
      <w:r>
        <w:rPr>
          <w:rFonts w:ascii="Arial" w:eastAsia="Times New Roman" w:hAnsi="Arial" w:cs="Arial"/>
          <w:b/>
          <w:lang w:val="en-US" w:eastAsia="en-AU"/>
        </w:rPr>
        <w:t xml:space="preserve"> </w:t>
      </w:r>
      <w:r w:rsidRPr="001E4A38">
        <w:rPr>
          <w:rFonts w:ascii="Arial" w:eastAsia="Times New Roman" w:hAnsi="Arial" w:cs="Arial"/>
          <w:b/>
          <w:lang w:val="en-US" w:eastAsia="en-AU"/>
        </w:rPr>
        <w:t xml:space="preserve">Investment Position </w:t>
      </w:r>
      <w:r w:rsidRPr="001E4A38">
        <w:rPr>
          <w:rFonts w:ascii="Arial" w:eastAsia="Times New Roman" w:hAnsi="Arial" w:cs="Arial"/>
          <w:lang w:val="en-US" w:eastAsia="en-AU"/>
        </w:rPr>
        <w:t>(tick appropriate box)</w:t>
      </w:r>
      <w:r w:rsidRPr="001E4A38">
        <w:rPr>
          <w:rFonts w:ascii="Arial" w:eastAsia="Times New Roman" w:hAnsi="Arial" w:cs="Arial"/>
          <w:b/>
          <w:lang w:val="en-US" w:eastAsia="en-AU"/>
        </w:rPr>
        <w:t xml:space="preserve"> </w:t>
      </w:r>
    </w:p>
    <w:p w:rsidR="008F72D2" w:rsidRPr="007D629A" w:rsidRDefault="008F72D2" w:rsidP="008F72D2">
      <w:pPr>
        <w:ind w:left="2160" w:hanging="1309"/>
        <w:jc w:val="both"/>
        <w:rPr>
          <w:rFonts w:ascii="Arial" w:eastAsia="Times New Roman" w:hAnsi="Arial" w:cs="Arial"/>
          <w:lang w:val="en-US" w:eastAsia="en-AU"/>
        </w:rPr>
      </w:pPr>
    </w:p>
    <w:p w:rsidR="008F72D2" w:rsidRPr="007D629A" w:rsidRDefault="008F72D2" w:rsidP="008F72D2">
      <w:pPr>
        <w:ind w:firstLine="360"/>
        <w:jc w:val="both"/>
        <w:rPr>
          <w:rFonts w:ascii="Arial" w:eastAsia="Times New Roman" w:hAnsi="Arial" w:cs="Arial"/>
          <w:lang w:val="en-US" w:eastAsia="en-AU"/>
        </w:rPr>
      </w:pPr>
      <w:r w:rsidRPr="007D629A">
        <w:rPr>
          <w:rFonts w:ascii="Arial" w:eastAsia="Times New Roman" w:hAnsi="Arial" w:cs="Arial"/>
          <w:lang w:val="en-US" w:eastAsia="en-AU"/>
        </w:rPr>
        <w:sym w:font="Wingdings" w:char="F06F"/>
      </w:r>
      <w:r>
        <w:rPr>
          <w:rFonts w:ascii="Arial" w:eastAsia="Times New Roman" w:hAnsi="Arial" w:cs="Arial"/>
          <w:lang w:val="en-US" w:eastAsia="en-AU"/>
        </w:rPr>
        <w:t xml:space="preserve"> </w:t>
      </w:r>
      <w:r w:rsidRPr="007D629A">
        <w:rPr>
          <w:rFonts w:ascii="Arial" w:eastAsia="Times New Roman" w:hAnsi="Arial" w:cs="Arial"/>
          <w:lang w:val="en-US" w:eastAsia="en-AU"/>
        </w:rPr>
        <w:t>Cash</w:t>
      </w:r>
    </w:p>
    <w:p w:rsidR="008F72D2" w:rsidRPr="007D629A" w:rsidRDefault="008F72D2" w:rsidP="008F72D2">
      <w:pPr>
        <w:ind w:left="2160" w:hanging="1309"/>
        <w:jc w:val="both"/>
        <w:rPr>
          <w:rFonts w:ascii="Arial" w:eastAsia="Times New Roman" w:hAnsi="Arial" w:cs="Arial"/>
          <w:lang w:val="en-US" w:eastAsia="en-AU"/>
        </w:rPr>
      </w:pPr>
    </w:p>
    <w:p w:rsidR="008F72D2" w:rsidRPr="007D629A" w:rsidRDefault="008F72D2" w:rsidP="008F72D2">
      <w:pPr>
        <w:ind w:firstLine="360"/>
        <w:jc w:val="both"/>
        <w:rPr>
          <w:rFonts w:ascii="Arial" w:eastAsia="Times New Roman" w:hAnsi="Arial" w:cs="Arial"/>
          <w:lang w:val="en-US" w:eastAsia="en-AU"/>
        </w:rPr>
      </w:pPr>
      <w:r w:rsidRPr="007D629A">
        <w:rPr>
          <w:rFonts w:ascii="Arial" w:eastAsia="Times New Roman" w:hAnsi="Arial" w:cs="Arial"/>
          <w:lang w:val="en-US" w:eastAsia="en-AU"/>
        </w:rPr>
        <w:sym w:font="Wingdings" w:char="F06F"/>
      </w:r>
      <w:r>
        <w:rPr>
          <w:rFonts w:ascii="Arial" w:eastAsia="Times New Roman" w:hAnsi="Arial" w:cs="Arial"/>
          <w:lang w:val="en-US" w:eastAsia="en-AU"/>
        </w:rPr>
        <w:t xml:space="preserve"> </w:t>
      </w:r>
      <w:r w:rsidRPr="007D629A">
        <w:rPr>
          <w:rFonts w:ascii="Arial" w:eastAsia="Times New Roman" w:hAnsi="Arial" w:cs="Arial"/>
          <w:lang w:val="en-US" w:eastAsia="en-AU"/>
        </w:rPr>
        <w:t>Shares</w:t>
      </w:r>
    </w:p>
    <w:p w:rsidR="008F72D2" w:rsidRPr="007D629A" w:rsidRDefault="008F72D2" w:rsidP="008F72D2">
      <w:pPr>
        <w:ind w:left="2160" w:hanging="1309"/>
        <w:jc w:val="both"/>
        <w:rPr>
          <w:rFonts w:ascii="Arial" w:eastAsia="Times New Roman" w:hAnsi="Arial" w:cs="Arial"/>
          <w:lang w:val="en-US" w:eastAsia="en-AU"/>
        </w:rPr>
      </w:pPr>
      <w:r w:rsidRPr="007D629A">
        <w:rPr>
          <w:rFonts w:ascii="Arial" w:eastAsia="Times New Roman" w:hAnsi="Arial" w:cs="Arial"/>
          <w:lang w:val="en-US" w:eastAsia="en-AU"/>
        </w:rPr>
        <w:t xml:space="preserve"> </w:t>
      </w:r>
    </w:p>
    <w:p w:rsidR="008F72D2" w:rsidRPr="007D629A" w:rsidRDefault="008F72D2" w:rsidP="008F72D2">
      <w:pPr>
        <w:ind w:firstLine="360"/>
        <w:jc w:val="both"/>
        <w:rPr>
          <w:rFonts w:ascii="Arial" w:eastAsia="Times New Roman" w:hAnsi="Arial" w:cs="Arial"/>
          <w:lang w:val="en-US" w:eastAsia="en-AU"/>
        </w:rPr>
      </w:pPr>
      <w:r w:rsidRPr="007D629A">
        <w:rPr>
          <w:rFonts w:ascii="Arial" w:eastAsia="Times New Roman" w:hAnsi="Arial" w:cs="Arial"/>
          <w:lang w:val="en-US" w:eastAsia="en-AU"/>
        </w:rPr>
        <w:sym w:font="Wingdings" w:char="F06F"/>
      </w:r>
      <w:r w:rsidRPr="007D629A">
        <w:rPr>
          <w:rFonts w:ascii="Arial" w:eastAsia="Times New Roman" w:hAnsi="Arial" w:cs="Arial"/>
          <w:lang w:val="en-US" w:eastAsia="en-AU"/>
        </w:rPr>
        <w:t xml:space="preserve"> Property </w:t>
      </w:r>
    </w:p>
    <w:p w:rsidR="008F72D2" w:rsidRPr="007D629A" w:rsidRDefault="008F72D2" w:rsidP="008F72D2">
      <w:pPr>
        <w:ind w:left="2160" w:hanging="1309"/>
        <w:jc w:val="both"/>
        <w:rPr>
          <w:rFonts w:ascii="Arial" w:eastAsia="Times New Roman" w:hAnsi="Arial" w:cs="Arial"/>
          <w:lang w:val="en-US" w:eastAsia="en-AU"/>
        </w:rPr>
      </w:pPr>
    </w:p>
    <w:p w:rsidR="008F72D2" w:rsidRPr="007D629A" w:rsidRDefault="008F72D2" w:rsidP="008F72D2">
      <w:pPr>
        <w:ind w:firstLine="360"/>
        <w:jc w:val="both"/>
        <w:rPr>
          <w:rFonts w:ascii="Arial" w:eastAsia="Times New Roman" w:hAnsi="Arial" w:cs="Arial"/>
          <w:lang w:val="en-US" w:eastAsia="en-AU"/>
        </w:rPr>
      </w:pPr>
      <w:r w:rsidRPr="007D629A">
        <w:rPr>
          <w:rFonts w:ascii="Arial" w:eastAsia="Times New Roman" w:hAnsi="Arial" w:cs="Arial"/>
          <w:lang w:val="en-US" w:eastAsia="en-AU"/>
        </w:rPr>
        <w:sym w:font="Wingdings" w:char="F06F"/>
      </w:r>
      <w:r w:rsidRPr="007D629A">
        <w:rPr>
          <w:rFonts w:ascii="Arial" w:eastAsia="Times New Roman" w:hAnsi="Arial" w:cs="Arial"/>
          <w:lang w:val="en-US" w:eastAsia="en-AU"/>
        </w:rPr>
        <w:t xml:space="preserve"> Superannuation </w:t>
      </w:r>
    </w:p>
    <w:p w:rsidR="008F72D2" w:rsidRPr="007D629A" w:rsidRDefault="008F72D2" w:rsidP="008F72D2">
      <w:pPr>
        <w:ind w:left="2160" w:hanging="1309"/>
        <w:jc w:val="both"/>
        <w:rPr>
          <w:rFonts w:ascii="Arial" w:eastAsia="Times New Roman" w:hAnsi="Arial" w:cs="Arial"/>
          <w:lang w:val="en-US" w:eastAsia="en-AU"/>
        </w:rPr>
      </w:pPr>
    </w:p>
    <w:p w:rsidR="008F72D2" w:rsidRPr="007D629A" w:rsidRDefault="008F72D2" w:rsidP="008F72D2">
      <w:pPr>
        <w:ind w:firstLine="360"/>
        <w:jc w:val="both"/>
        <w:rPr>
          <w:rFonts w:ascii="Arial" w:eastAsia="Times New Roman" w:hAnsi="Arial" w:cs="Arial"/>
          <w:lang w:val="en-US" w:eastAsia="en-AU"/>
        </w:rPr>
      </w:pPr>
      <w:r w:rsidRPr="007D629A">
        <w:rPr>
          <w:rFonts w:ascii="Arial" w:eastAsia="Times New Roman" w:hAnsi="Arial" w:cs="Arial"/>
          <w:lang w:val="en-US" w:eastAsia="en-AU"/>
        </w:rPr>
        <w:sym w:font="Wingdings" w:char="F06F"/>
      </w:r>
      <w:r>
        <w:rPr>
          <w:rFonts w:ascii="Arial" w:eastAsia="Times New Roman" w:hAnsi="Arial" w:cs="Arial"/>
          <w:lang w:val="en-US" w:eastAsia="en-AU"/>
        </w:rPr>
        <w:t xml:space="preserve"> </w:t>
      </w:r>
      <w:r w:rsidRPr="007D629A">
        <w:rPr>
          <w:rFonts w:ascii="Arial" w:eastAsia="Times New Roman" w:hAnsi="Arial" w:cs="Arial"/>
          <w:lang w:val="en-US" w:eastAsia="en-AU"/>
        </w:rPr>
        <w:t>Employment</w:t>
      </w:r>
      <w:r w:rsidRPr="007D629A">
        <w:rPr>
          <w:rFonts w:ascii="Arial" w:eastAsia="Times New Roman" w:hAnsi="Arial" w:cs="Arial"/>
          <w:lang w:val="en-US" w:eastAsia="en-AU"/>
        </w:rPr>
        <w:tab/>
      </w:r>
      <w:r w:rsidRPr="007D629A">
        <w:rPr>
          <w:rFonts w:ascii="Arial" w:eastAsia="Times New Roman" w:hAnsi="Arial" w:cs="Arial"/>
          <w:lang w:val="en-US" w:eastAsia="en-AU"/>
        </w:rPr>
        <w:tab/>
      </w:r>
      <w:r w:rsidRPr="007D629A">
        <w:rPr>
          <w:rFonts w:ascii="Arial" w:eastAsia="Times New Roman" w:hAnsi="Arial" w:cs="Arial"/>
          <w:lang w:val="en-US" w:eastAsia="en-AU"/>
        </w:rPr>
        <w:tab/>
      </w:r>
    </w:p>
    <w:p w:rsidR="008F72D2" w:rsidRPr="007D629A" w:rsidRDefault="008F72D2" w:rsidP="008F72D2">
      <w:pPr>
        <w:ind w:left="2160" w:hanging="1309"/>
        <w:jc w:val="both"/>
        <w:rPr>
          <w:rFonts w:ascii="Arial" w:eastAsia="Times New Roman" w:hAnsi="Arial" w:cs="Arial"/>
          <w:lang w:val="en-US" w:eastAsia="en-AU"/>
        </w:rPr>
      </w:pPr>
    </w:p>
    <w:p w:rsidR="008F72D2" w:rsidRPr="007D629A" w:rsidRDefault="008F72D2" w:rsidP="008F72D2">
      <w:pPr>
        <w:ind w:firstLine="360"/>
        <w:jc w:val="both"/>
        <w:rPr>
          <w:rFonts w:ascii="Arial" w:eastAsia="Times New Roman" w:hAnsi="Arial" w:cs="Arial"/>
          <w:lang w:val="en-US" w:eastAsia="en-AU"/>
        </w:rPr>
      </w:pPr>
      <w:r w:rsidRPr="007D629A">
        <w:rPr>
          <w:rFonts w:ascii="Arial" w:eastAsia="Times New Roman" w:hAnsi="Arial" w:cs="Arial"/>
          <w:lang w:val="en-US" w:eastAsia="en-AU"/>
        </w:rPr>
        <w:sym w:font="Wingdings" w:char="F06F"/>
      </w:r>
      <w:r>
        <w:rPr>
          <w:rFonts w:ascii="Arial" w:eastAsia="Times New Roman" w:hAnsi="Arial" w:cs="Arial"/>
          <w:lang w:val="en-US" w:eastAsia="en-AU"/>
        </w:rPr>
        <w:t xml:space="preserve"> </w:t>
      </w:r>
      <w:r w:rsidRPr="007D629A">
        <w:rPr>
          <w:rFonts w:ascii="Arial" w:eastAsia="Times New Roman" w:hAnsi="Arial" w:cs="Arial"/>
          <w:lang w:val="en-US" w:eastAsia="en-AU"/>
        </w:rPr>
        <w:t>Other</w:t>
      </w:r>
      <w:r w:rsidRPr="007D629A">
        <w:rPr>
          <w:rFonts w:ascii="Arial" w:eastAsia="Times New Roman" w:hAnsi="Arial" w:cs="Arial"/>
          <w:sz w:val="40"/>
          <w:szCs w:val="40"/>
          <w:lang w:val="en-US" w:eastAsia="en-AU"/>
        </w:rPr>
        <w:tab/>
      </w:r>
    </w:p>
    <w:p w:rsidR="008F72D2" w:rsidRPr="007D629A" w:rsidRDefault="008F72D2" w:rsidP="008F72D2">
      <w:pPr>
        <w:ind w:left="360"/>
        <w:jc w:val="both"/>
        <w:rPr>
          <w:rFonts w:ascii="Arial" w:eastAsia="Times New Roman" w:hAnsi="Arial" w:cs="Arial"/>
          <w:b/>
          <w:lang w:val="en-US" w:eastAsia="en-AU"/>
        </w:rPr>
      </w:pPr>
    </w:p>
    <w:p w:rsidR="008F72D2" w:rsidRPr="007D629A" w:rsidRDefault="008F72D2" w:rsidP="008F72D2">
      <w:pPr>
        <w:jc w:val="both"/>
        <w:rPr>
          <w:rFonts w:ascii="Arial" w:eastAsia="Times New Roman" w:hAnsi="Arial" w:cs="Arial"/>
          <w:b/>
          <w:lang w:val="en-US" w:eastAsia="en-AU"/>
        </w:rPr>
      </w:pPr>
    </w:p>
    <w:p w:rsidR="008F72D2" w:rsidRPr="007D629A" w:rsidRDefault="008F72D2" w:rsidP="008F72D2">
      <w:pPr>
        <w:numPr>
          <w:ilvl w:val="0"/>
          <w:numId w:val="10"/>
        </w:numPr>
        <w:contextualSpacing/>
        <w:jc w:val="both"/>
        <w:rPr>
          <w:rFonts w:ascii="Arial" w:eastAsia="Times New Roman" w:hAnsi="Arial" w:cs="Arial"/>
          <w:b/>
          <w:lang w:val="en-US" w:eastAsia="en-AU"/>
        </w:rPr>
      </w:pPr>
      <w:r w:rsidRPr="007D629A">
        <w:rPr>
          <w:rFonts w:ascii="Arial" w:eastAsia="Times New Roman" w:hAnsi="Arial" w:cs="Arial"/>
          <w:b/>
          <w:lang w:val="en-US" w:eastAsia="en-AU"/>
        </w:rPr>
        <w:t xml:space="preserve">Housing preferences </w:t>
      </w:r>
      <w:r>
        <w:rPr>
          <w:rFonts w:ascii="Arial" w:eastAsia="Times New Roman" w:hAnsi="Arial" w:cs="Arial"/>
          <w:lang w:val="en-US" w:eastAsia="en-AU"/>
        </w:rPr>
        <w:t>(</w:t>
      </w:r>
      <w:r w:rsidRPr="007D629A">
        <w:rPr>
          <w:rFonts w:ascii="Arial" w:eastAsia="Times New Roman" w:hAnsi="Arial" w:cs="Arial"/>
          <w:lang w:val="en-US" w:eastAsia="en-AU"/>
        </w:rPr>
        <w:t>tick</w:t>
      </w:r>
      <w:r>
        <w:rPr>
          <w:rFonts w:ascii="Arial" w:eastAsia="Times New Roman" w:hAnsi="Arial" w:cs="Arial"/>
          <w:lang w:val="en-US" w:eastAsia="en-AU"/>
        </w:rPr>
        <w:t xml:space="preserve"> appropriate box</w:t>
      </w:r>
      <w:r w:rsidRPr="007D629A">
        <w:rPr>
          <w:rFonts w:ascii="Arial" w:eastAsia="Times New Roman" w:hAnsi="Arial" w:cs="Arial"/>
          <w:lang w:val="en-US" w:eastAsia="en-AU"/>
        </w:rPr>
        <w:t>)</w:t>
      </w:r>
    </w:p>
    <w:p w:rsidR="008F72D2" w:rsidRPr="007D629A" w:rsidRDefault="008F72D2" w:rsidP="008F72D2">
      <w:pPr>
        <w:jc w:val="both"/>
        <w:rPr>
          <w:rFonts w:ascii="Arial" w:eastAsia="Times New Roman" w:hAnsi="Arial" w:cs="Arial"/>
          <w:lang w:val="en-US" w:eastAsia="en-AU"/>
        </w:rPr>
      </w:pPr>
    </w:p>
    <w:p w:rsidR="008F72D2" w:rsidRPr="007D629A" w:rsidRDefault="008F72D2" w:rsidP="008F72D2">
      <w:pPr>
        <w:ind w:firstLine="360"/>
        <w:jc w:val="both"/>
        <w:rPr>
          <w:rFonts w:ascii="Arial" w:eastAsia="Times New Roman" w:hAnsi="Arial" w:cs="Arial"/>
          <w:lang w:val="en-US" w:eastAsia="en-AU"/>
        </w:rPr>
      </w:pP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New Farm   </w:t>
      </w: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Redcliffe    </w:t>
      </w:r>
    </w:p>
    <w:p w:rsidR="008F72D2" w:rsidRPr="007D629A" w:rsidRDefault="008F72D2" w:rsidP="008F72D2">
      <w:pPr>
        <w:ind w:left="540"/>
        <w:jc w:val="both"/>
        <w:rPr>
          <w:rFonts w:ascii="Arial" w:eastAsia="Times New Roman" w:hAnsi="Arial" w:cs="Arial"/>
          <w:lang w:val="en-US" w:eastAsia="en-AU"/>
        </w:rPr>
      </w:pPr>
    </w:p>
    <w:p w:rsidR="008F72D2" w:rsidRDefault="008F72D2" w:rsidP="008F72D2">
      <w:pPr>
        <w:ind w:firstLine="360"/>
        <w:jc w:val="both"/>
        <w:rPr>
          <w:rFonts w:ascii="Arial" w:eastAsia="Times New Roman" w:hAnsi="Arial" w:cs="Arial"/>
          <w:lang w:val="en-US" w:eastAsia="en-AU"/>
        </w:rPr>
      </w:pPr>
      <w:r w:rsidRPr="007D629A">
        <w:rPr>
          <w:rFonts w:ascii="Arial" w:eastAsia="Times New Roman" w:hAnsi="Arial" w:cs="Arial"/>
          <w:lang w:val="en-US" w:eastAsia="en-AU"/>
        </w:rPr>
        <w:t xml:space="preserve">Is car accommodation required? </w:t>
      </w:r>
    </w:p>
    <w:p w:rsidR="008F72D2" w:rsidRDefault="008F72D2" w:rsidP="008F72D2">
      <w:pPr>
        <w:ind w:left="360"/>
        <w:jc w:val="both"/>
        <w:rPr>
          <w:rFonts w:ascii="Arial" w:eastAsia="Times New Roman" w:hAnsi="Arial" w:cs="Arial"/>
          <w:lang w:val="en-US" w:eastAsia="en-AU"/>
        </w:rPr>
      </w:pPr>
    </w:p>
    <w:p w:rsidR="008F72D2" w:rsidRPr="007D629A" w:rsidRDefault="008F72D2" w:rsidP="008F72D2">
      <w:pPr>
        <w:ind w:left="360"/>
        <w:jc w:val="both"/>
        <w:rPr>
          <w:rFonts w:ascii="Arial" w:eastAsia="Times New Roman" w:hAnsi="Arial" w:cs="Arial"/>
          <w:lang w:val="en-US" w:eastAsia="en-AU"/>
        </w:rPr>
      </w:pP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w:t>
      </w:r>
      <w:r>
        <w:rPr>
          <w:rFonts w:ascii="Arial" w:eastAsia="Times New Roman" w:hAnsi="Arial" w:cs="Arial"/>
          <w:lang w:val="en-US" w:eastAsia="en-AU"/>
        </w:rPr>
        <w:t xml:space="preserve">Yes </w:t>
      </w:r>
      <w:r w:rsidRPr="007D629A">
        <w:rPr>
          <w:rFonts w:ascii="Arial" w:eastAsia="Times New Roman" w:hAnsi="Arial" w:cs="Arial"/>
          <w:lang w:val="en-US" w:eastAsia="en-AU"/>
        </w:rPr>
        <w:t xml:space="preserve">   </w:t>
      </w: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w:t>
      </w:r>
      <w:r>
        <w:rPr>
          <w:rFonts w:ascii="Arial" w:eastAsia="Times New Roman" w:hAnsi="Arial" w:cs="Arial"/>
          <w:lang w:val="en-US" w:eastAsia="en-AU"/>
        </w:rPr>
        <w:t>No</w:t>
      </w:r>
      <w:r w:rsidRPr="007D629A">
        <w:rPr>
          <w:rFonts w:ascii="Arial" w:eastAsia="Times New Roman" w:hAnsi="Arial" w:cs="Arial"/>
          <w:lang w:val="en-US" w:eastAsia="en-AU"/>
        </w:rPr>
        <w:t xml:space="preserve">   </w:t>
      </w:r>
    </w:p>
    <w:p w:rsidR="008F72D2" w:rsidRPr="007D629A" w:rsidRDefault="008F72D2" w:rsidP="008F72D2">
      <w:pPr>
        <w:jc w:val="both"/>
        <w:rPr>
          <w:rFonts w:ascii="Arial" w:eastAsia="Times New Roman" w:hAnsi="Arial" w:cs="Arial"/>
          <w:lang w:val="en-US" w:eastAsia="en-AU"/>
        </w:rPr>
      </w:pPr>
    </w:p>
    <w:p w:rsidR="008F72D2" w:rsidRPr="007D629A" w:rsidRDefault="008F72D2" w:rsidP="008F72D2">
      <w:pPr>
        <w:numPr>
          <w:ilvl w:val="0"/>
          <w:numId w:val="10"/>
        </w:numPr>
        <w:contextualSpacing/>
        <w:rPr>
          <w:rFonts w:ascii="Arial" w:eastAsia="Times New Roman" w:hAnsi="Arial" w:cs="Arial"/>
          <w:b/>
          <w:lang w:val="en-US" w:eastAsia="en-AU"/>
        </w:rPr>
      </w:pPr>
      <w:r w:rsidRPr="007D629A">
        <w:rPr>
          <w:rFonts w:ascii="Arial" w:eastAsia="Times New Roman" w:hAnsi="Arial" w:cs="Arial"/>
          <w:b/>
          <w:lang w:val="en-US" w:eastAsia="en-AU"/>
        </w:rPr>
        <w:t>Current personal status:</w:t>
      </w:r>
    </w:p>
    <w:p w:rsidR="008F72D2" w:rsidRPr="007D629A" w:rsidRDefault="008F72D2" w:rsidP="008F72D2">
      <w:pPr>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r w:rsidRPr="007D629A">
        <w:rPr>
          <w:rFonts w:ascii="Arial" w:eastAsia="Times New Roman" w:hAnsi="Arial" w:cs="Arial"/>
          <w:lang w:val="en-US" w:eastAsia="en-AU"/>
        </w:rPr>
        <w:t xml:space="preserve">Can you move around easily at home?   </w:t>
      </w: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w:t>
      </w:r>
      <w:r>
        <w:rPr>
          <w:rFonts w:ascii="Arial" w:eastAsia="Times New Roman" w:hAnsi="Arial" w:cs="Arial"/>
          <w:lang w:val="en-US" w:eastAsia="en-AU"/>
        </w:rPr>
        <w:t xml:space="preserve">Yes </w:t>
      </w:r>
      <w:r w:rsidRPr="007D629A">
        <w:rPr>
          <w:rFonts w:ascii="Arial" w:eastAsia="Times New Roman" w:hAnsi="Arial" w:cs="Arial"/>
          <w:lang w:val="en-US" w:eastAsia="en-AU"/>
        </w:rPr>
        <w:t xml:space="preserve">   </w:t>
      </w: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w:t>
      </w:r>
      <w:r>
        <w:rPr>
          <w:rFonts w:ascii="Arial" w:eastAsia="Times New Roman" w:hAnsi="Arial" w:cs="Arial"/>
          <w:lang w:val="en-US" w:eastAsia="en-AU"/>
        </w:rPr>
        <w:t>No</w:t>
      </w:r>
      <w:r w:rsidRPr="007D629A">
        <w:rPr>
          <w:rFonts w:ascii="Arial" w:eastAsia="Times New Roman" w:hAnsi="Arial" w:cs="Arial"/>
          <w:lang w:val="en-US" w:eastAsia="en-AU"/>
        </w:rPr>
        <w:t xml:space="preserve">   </w:t>
      </w:r>
    </w:p>
    <w:p w:rsidR="008F72D2" w:rsidRDefault="008F72D2" w:rsidP="008F72D2">
      <w:pPr>
        <w:ind w:left="360"/>
        <w:jc w:val="both"/>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r w:rsidRPr="007D629A">
        <w:rPr>
          <w:rFonts w:ascii="Arial" w:eastAsia="Times New Roman" w:hAnsi="Arial" w:cs="Arial"/>
          <w:lang w:val="en-US" w:eastAsia="en-AU"/>
        </w:rPr>
        <w:t xml:space="preserve">Can you move around easily outside your home?   </w:t>
      </w: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w:t>
      </w:r>
      <w:r>
        <w:rPr>
          <w:rFonts w:ascii="Arial" w:eastAsia="Times New Roman" w:hAnsi="Arial" w:cs="Arial"/>
          <w:lang w:val="en-US" w:eastAsia="en-AU"/>
        </w:rPr>
        <w:t xml:space="preserve">Yes </w:t>
      </w:r>
      <w:r w:rsidRPr="007D629A">
        <w:rPr>
          <w:rFonts w:ascii="Arial" w:eastAsia="Times New Roman" w:hAnsi="Arial" w:cs="Arial"/>
          <w:lang w:val="en-US" w:eastAsia="en-AU"/>
        </w:rPr>
        <w:t xml:space="preserve">   </w:t>
      </w: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w:t>
      </w:r>
      <w:r>
        <w:rPr>
          <w:rFonts w:ascii="Arial" w:eastAsia="Times New Roman" w:hAnsi="Arial" w:cs="Arial"/>
          <w:lang w:val="en-US" w:eastAsia="en-AU"/>
        </w:rPr>
        <w:t>No</w:t>
      </w:r>
      <w:r w:rsidRPr="007D629A">
        <w:rPr>
          <w:rFonts w:ascii="Arial" w:eastAsia="Times New Roman" w:hAnsi="Arial" w:cs="Arial"/>
          <w:lang w:val="en-US" w:eastAsia="en-AU"/>
        </w:rPr>
        <w:t xml:space="preserve">   </w:t>
      </w:r>
    </w:p>
    <w:p w:rsidR="008F72D2" w:rsidRDefault="008F72D2" w:rsidP="008F72D2">
      <w:pPr>
        <w:ind w:left="360"/>
        <w:jc w:val="both"/>
        <w:rPr>
          <w:rFonts w:ascii="Arial" w:eastAsia="Times New Roman" w:hAnsi="Arial" w:cs="Arial"/>
          <w:lang w:val="en-US" w:eastAsia="en-AU"/>
        </w:rPr>
      </w:pPr>
    </w:p>
    <w:p w:rsidR="008F72D2" w:rsidRPr="007D629A" w:rsidRDefault="008F72D2" w:rsidP="008F72D2">
      <w:pPr>
        <w:ind w:left="360"/>
        <w:jc w:val="both"/>
        <w:rPr>
          <w:rFonts w:ascii="Arial" w:eastAsia="Times New Roman" w:hAnsi="Arial" w:cs="Arial"/>
          <w:lang w:val="en-US" w:eastAsia="en-AU"/>
        </w:rPr>
      </w:pPr>
      <w:r w:rsidRPr="007D629A">
        <w:rPr>
          <w:rFonts w:ascii="Arial" w:eastAsia="Times New Roman" w:hAnsi="Arial" w:cs="Arial"/>
          <w:lang w:val="en-US" w:eastAsia="en-AU"/>
        </w:rPr>
        <w:t xml:space="preserve">Can you manage steps?  </w:t>
      </w: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w:t>
      </w:r>
      <w:r>
        <w:rPr>
          <w:rFonts w:ascii="Arial" w:eastAsia="Times New Roman" w:hAnsi="Arial" w:cs="Arial"/>
          <w:lang w:val="en-US" w:eastAsia="en-AU"/>
        </w:rPr>
        <w:t xml:space="preserve">Yes </w:t>
      </w:r>
      <w:r w:rsidRPr="007D629A">
        <w:rPr>
          <w:rFonts w:ascii="Arial" w:eastAsia="Times New Roman" w:hAnsi="Arial" w:cs="Arial"/>
          <w:lang w:val="en-US" w:eastAsia="en-AU"/>
        </w:rPr>
        <w:t xml:space="preserve">   </w:t>
      </w: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w:t>
      </w:r>
      <w:r>
        <w:rPr>
          <w:rFonts w:ascii="Arial" w:eastAsia="Times New Roman" w:hAnsi="Arial" w:cs="Arial"/>
          <w:lang w:val="en-US" w:eastAsia="en-AU"/>
        </w:rPr>
        <w:t>No</w:t>
      </w:r>
      <w:r w:rsidRPr="007D629A">
        <w:rPr>
          <w:rFonts w:ascii="Arial" w:eastAsia="Times New Roman" w:hAnsi="Arial" w:cs="Arial"/>
          <w:lang w:val="en-US" w:eastAsia="en-AU"/>
        </w:rPr>
        <w:t xml:space="preserve">   </w:t>
      </w:r>
    </w:p>
    <w:p w:rsidR="008F72D2" w:rsidRPr="007D629A" w:rsidRDefault="008F72D2" w:rsidP="008F72D2">
      <w:pPr>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p>
    <w:p w:rsidR="008F72D2" w:rsidRDefault="008F72D2" w:rsidP="008F72D2">
      <w:pPr>
        <w:ind w:left="360"/>
        <w:jc w:val="both"/>
        <w:rPr>
          <w:rFonts w:ascii="Arial" w:eastAsia="Times New Roman" w:hAnsi="Arial" w:cs="Arial"/>
          <w:lang w:val="en-US" w:eastAsia="en-AU"/>
        </w:rPr>
      </w:pPr>
    </w:p>
    <w:p w:rsidR="003552FA" w:rsidRDefault="008F72D2" w:rsidP="008F72D2">
      <w:pPr>
        <w:ind w:left="360"/>
        <w:jc w:val="both"/>
        <w:rPr>
          <w:rFonts w:ascii="Arial" w:eastAsia="Times New Roman" w:hAnsi="Arial" w:cs="Arial"/>
          <w:lang w:val="en-US" w:eastAsia="en-AU"/>
        </w:rPr>
      </w:pPr>
      <w:r w:rsidRPr="007D629A">
        <w:rPr>
          <w:rFonts w:ascii="Arial" w:eastAsia="Times New Roman" w:hAnsi="Arial" w:cs="Arial"/>
          <w:lang w:val="en-US" w:eastAsia="en-AU"/>
        </w:rPr>
        <w:t xml:space="preserve">Do you use a stick, walker, wheelchair, scooter or any mobility aids?  </w:t>
      </w:r>
      <w:r>
        <w:rPr>
          <w:rFonts w:ascii="Arial" w:eastAsia="Times New Roman" w:hAnsi="Arial" w:cs="Arial"/>
          <w:lang w:val="en-US" w:eastAsia="en-AU"/>
        </w:rPr>
        <w:t xml:space="preserve">          </w:t>
      </w:r>
    </w:p>
    <w:p w:rsidR="008F72D2" w:rsidRPr="007D629A" w:rsidRDefault="008F72D2" w:rsidP="008F72D2">
      <w:pPr>
        <w:ind w:left="360"/>
        <w:jc w:val="both"/>
        <w:rPr>
          <w:rFonts w:ascii="Arial" w:eastAsia="Times New Roman" w:hAnsi="Arial" w:cs="Arial"/>
          <w:lang w:val="en-US" w:eastAsia="en-AU"/>
        </w:rPr>
      </w:pP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w:t>
      </w:r>
      <w:r>
        <w:rPr>
          <w:rFonts w:ascii="Arial" w:eastAsia="Times New Roman" w:hAnsi="Arial" w:cs="Arial"/>
          <w:lang w:val="en-US" w:eastAsia="en-AU"/>
        </w:rPr>
        <w:t xml:space="preserve">Yes </w:t>
      </w:r>
      <w:r w:rsidRPr="007D629A">
        <w:rPr>
          <w:rFonts w:ascii="Arial" w:eastAsia="Times New Roman" w:hAnsi="Arial" w:cs="Arial"/>
          <w:lang w:val="en-US" w:eastAsia="en-AU"/>
        </w:rPr>
        <w:t xml:space="preserve">   </w:t>
      </w: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w:t>
      </w:r>
      <w:r>
        <w:rPr>
          <w:rFonts w:ascii="Arial" w:eastAsia="Times New Roman" w:hAnsi="Arial" w:cs="Arial"/>
          <w:lang w:val="en-US" w:eastAsia="en-AU"/>
        </w:rPr>
        <w:t>No</w:t>
      </w:r>
      <w:r w:rsidRPr="007D629A">
        <w:rPr>
          <w:rFonts w:ascii="Arial" w:eastAsia="Times New Roman" w:hAnsi="Arial" w:cs="Arial"/>
          <w:lang w:val="en-US" w:eastAsia="en-AU"/>
        </w:rPr>
        <w:t xml:space="preserve">   </w:t>
      </w:r>
    </w:p>
    <w:p w:rsidR="008F72D2" w:rsidRPr="007D629A" w:rsidRDefault="008F72D2" w:rsidP="008F72D2">
      <w:pPr>
        <w:ind w:right="-568"/>
        <w:rPr>
          <w:rFonts w:ascii="Arial" w:eastAsia="Times New Roman" w:hAnsi="Arial" w:cs="Arial"/>
          <w:lang w:val="en-US" w:eastAsia="en-AU"/>
        </w:rPr>
      </w:pPr>
    </w:p>
    <w:p w:rsidR="008F72D2" w:rsidRPr="007D629A" w:rsidRDefault="008F72D2" w:rsidP="008F72D2">
      <w:pPr>
        <w:numPr>
          <w:ilvl w:val="0"/>
          <w:numId w:val="9"/>
        </w:numPr>
        <w:rPr>
          <w:rFonts w:ascii="Arial" w:eastAsia="Times New Roman" w:hAnsi="Arial" w:cs="Arial"/>
          <w:lang w:val="en-US" w:eastAsia="en-AU"/>
        </w:rPr>
      </w:pPr>
      <w:r>
        <w:rPr>
          <w:rFonts w:ascii="Arial" w:eastAsia="Times New Roman" w:hAnsi="Arial" w:cs="Arial"/>
          <w:lang w:val="en-US" w:eastAsia="en-AU"/>
        </w:rPr>
        <w:t>Other …………………………………………………………………………………</w:t>
      </w:r>
    </w:p>
    <w:p w:rsidR="008F72D2" w:rsidRPr="007D629A" w:rsidRDefault="008F72D2" w:rsidP="008F72D2">
      <w:pPr>
        <w:ind w:left="1080"/>
        <w:rPr>
          <w:rFonts w:ascii="Arial" w:eastAsia="Times New Roman" w:hAnsi="Arial" w:cs="Arial"/>
          <w:lang w:val="en-US" w:eastAsia="en-AU"/>
        </w:rPr>
      </w:pPr>
    </w:p>
    <w:p w:rsidR="008F72D2" w:rsidRPr="007D629A" w:rsidRDefault="008F72D2" w:rsidP="008F72D2">
      <w:pPr>
        <w:numPr>
          <w:ilvl w:val="1"/>
          <w:numId w:val="6"/>
        </w:numPr>
        <w:tabs>
          <w:tab w:val="num" w:pos="720"/>
        </w:tabs>
        <w:ind w:hanging="1080"/>
        <w:rPr>
          <w:rFonts w:ascii="Arial" w:eastAsia="Times New Roman" w:hAnsi="Arial" w:cs="Arial"/>
          <w:lang w:val="en-US" w:eastAsia="en-AU"/>
        </w:rPr>
      </w:pPr>
      <w:r w:rsidRPr="007D629A">
        <w:rPr>
          <w:rFonts w:ascii="Arial" w:eastAsia="Times New Roman" w:hAnsi="Arial" w:cs="Arial"/>
          <w:lang w:val="en-US" w:eastAsia="en-AU"/>
        </w:rPr>
        <w:t xml:space="preserve">Do you have  a disability or medical condition requiring special needs </w:t>
      </w:r>
    </w:p>
    <w:p w:rsidR="008F72D2" w:rsidRPr="007D629A" w:rsidRDefault="008F72D2" w:rsidP="008F72D2">
      <w:pPr>
        <w:ind w:left="360" w:firstLine="360"/>
        <w:rPr>
          <w:rFonts w:ascii="Arial" w:eastAsia="Times New Roman" w:hAnsi="Arial" w:cs="Arial"/>
          <w:lang w:val="en-US" w:eastAsia="en-AU"/>
        </w:rPr>
      </w:pPr>
      <w:r w:rsidRPr="007D629A">
        <w:rPr>
          <w:rFonts w:ascii="Arial" w:eastAsia="Times New Roman" w:hAnsi="Arial" w:cs="Arial"/>
          <w:lang w:val="en-US" w:eastAsia="en-AU"/>
        </w:rPr>
        <w:t xml:space="preserve"> i.e.  Wheel chair access - shower/toilet aids etc.</w:t>
      </w:r>
    </w:p>
    <w:p w:rsidR="008F72D2" w:rsidRPr="007D629A" w:rsidRDefault="008F72D2" w:rsidP="008F72D2">
      <w:pPr>
        <w:rPr>
          <w:rFonts w:ascii="Arial" w:eastAsia="Times New Roman" w:hAnsi="Arial" w:cs="Arial"/>
          <w:lang w:val="en-US" w:eastAsia="en-AU"/>
        </w:rPr>
      </w:pPr>
    </w:p>
    <w:p w:rsidR="008F72D2" w:rsidRDefault="008F72D2" w:rsidP="008F72D2">
      <w:pPr>
        <w:ind w:left="360"/>
        <w:rPr>
          <w:rFonts w:ascii="Arial" w:eastAsia="Times New Roman" w:hAnsi="Arial" w:cs="Arial"/>
          <w:lang w:val="en-US" w:eastAsia="en-AU"/>
        </w:rPr>
      </w:pPr>
      <w:r>
        <w:rPr>
          <w:rFonts w:ascii="Arial" w:eastAsia="Times New Roman" w:hAnsi="Arial" w:cs="Arial"/>
          <w:lang w:val="en-US" w:eastAsia="en-AU"/>
        </w:rPr>
        <w:t xml:space="preserve"> </w:t>
      </w:r>
      <w:r w:rsidRPr="007D629A">
        <w:rPr>
          <w:rFonts w:ascii="Arial" w:eastAsia="Times New Roman" w:hAnsi="Arial" w:cs="Arial"/>
          <w:lang w:val="en-US" w:eastAsia="en-AU"/>
        </w:rPr>
        <w:t xml:space="preserve">Detail   </w:t>
      </w:r>
    </w:p>
    <w:p w:rsidR="008F72D2" w:rsidRPr="007D629A" w:rsidRDefault="008F72D2" w:rsidP="008F72D2">
      <w:pPr>
        <w:rPr>
          <w:rFonts w:ascii="Arial" w:eastAsia="Times New Roman" w:hAnsi="Arial" w:cs="Arial"/>
          <w:lang w:val="en-US" w:eastAsia="en-AU"/>
        </w:rPr>
      </w:pPr>
      <w:r>
        <w:rPr>
          <w:rFonts w:ascii="Arial" w:eastAsia="Times New Roman" w:hAnsi="Arial" w:cs="Arial"/>
          <w:lang w:val="en-US" w:eastAsia="en-AU"/>
        </w:rPr>
        <w:t xml:space="preserve">       ……………………………………………………………………………………</w:t>
      </w:r>
    </w:p>
    <w:p w:rsidR="008F72D2" w:rsidRDefault="008F72D2" w:rsidP="008F72D2">
      <w:pPr>
        <w:rPr>
          <w:rFonts w:ascii="Arial" w:eastAsia="Times New Roman" w:hAnsi="Arial" w:cs="Arial"/>
          <w:lang w:val="en-US" w:eastAsia="en-AU"/>
        </w:rPr>
      </w:pPr>
    </w:p>
    <w:p w:rsidR="008F72D2" w:rsidRPr="007D629A" w:rsidRDefault="008F72D2" w:rsidP="008F72D2">
      <w:pPr>
        <w:rPr>
          <w:rFonts w:ascii="Arial" w:eastAsia="Times New Roman" w:hAnsi="Arial" w:cs="Arial"/>
          <w:lang w:val="en-US" w:eastAsia="en-AU"/>
        </w:rPr>
      </w:pPr>
      <w:r w:rsidRPr="007D629A">
        <w:rPr>
          <w:rFonts w:ascii="Arial" w:eastAsia="Times New Roman" w:hAnsi="Arial" w:cs="Arial"/>
          <w:lang w:val="en-US" w:eastAsia="en-AU"/>
        </w:rPr>
        <w:t>Please list all family carers or agencies currently assisting you to live at home</w:t>
      </w:r>
    </w:p>
    <w:p w:rsidR="008F72D2" w:rsidRPr="007D629A" w:rsidRDefault="008F72D2" w:rsidP="008F72D2">
      <w:pPr>
        <w:rPr>
          <w:rFonts w:ascii="Arial" w:eastAsia="Times New Roman" w:hAnsi="Arial" w:cs="Arial"/>
          <w:lang w:val="en-US" w:eastAsia="en-AU"/>
        </w:rPr>
      </w:pPr>
      <w:r w:rsidRPr="007D629A">
        <w:rPr>
          <w:rFonts w:ascii="Arial" w:eastAsia="Times New Roman" w:hAnsi="Arial" w:cs="Arial"/>
          <w:lang w:val="en-US" w:eastAsia="en-AU"/>
        </w:rPr>
        <w:t xml:space="preserve">      </w:t>
      </w:r>
    </w:p>
    <w:p w:rsidR="008F72D2" w:rsidRPr="007D629A" w:rsidRDefault="008F72D2" w:rsidP="008F72D2">
      <w:pPr>
        <w:rPr>
          <w:rFonts w:ascii="Arial" w:eastAsia="Times New Roman" w:hAnsi="Arial" w:cs="Arial"/>
          <w:lang w:val="en-US" w:eastAsia="en-AU"/>
        </w:rPr>
      </w:pPr>
      <w:r w:rsidRPr="007D629A">
        <w:rPr>
          <w:rFonts w:ascii="Arial" w:eastAsia="Times New Roman" w:hAnsi="Arial" w:cs="Arial"/>
          <w:lang w:val="en-US" w:eastAsia="en-AU"/>
        </w:rPr>
        <w:t xml:space="preserve">      Na</w:t>
      </w:r>
      <w:r>
        <w:rPr>
          <w:rFonts w:ascii="Arial" w:eastAsia="Times New Roman" w:hAnsi="Arial" w:cs="Arial"/>
          <w:lang w:val="en-US" w:eastAsia="en-AU"/>
        </w:rPr>
        <w:t xml:space="preserve">me &amp; Contact Number </w:t>
      </w:r>
      <w:r w:rsidRPr="007D629A">
        <w:rPr>
          <w:rFonts w:ascii="Arial" w:eastAsia="Times New Roman" w:hAnsi="Arial" w:cs="Arial"/>
          <w:lang w:val="en-US" w:eastAsia="en-AU"/>
        </w:rPr>
        <w:t xml:space="preserve">                                </w:t>
      </w:r>
      <w:r>
        <w:rPr>
          <w:rFonts w:ascii="Arial" w:eastAsia="Times New Roman" w:hAnsi="Arial" w:cs="Arial"/>
          <w:lang w:val="en-US" w:eastAsia="en-AU"/>
        </w:rPr>
        <w:t xml:space="preserve">                          </w:t>
      </w:r>
    </w:p>
    <w:p w:rsidR="008F72D2" w:rsidRPr="007D629A" w:rsidRDefault="008F72D2" w:rsidP="008F72D2">
      <w:pPr>
        <w:numPr>
          <w:ilvl w:val="0"/>
          <w:numId w:val="7"/>
        </w:numPr>
        <w:rPr>
          <w:rFonts w:ascii="Arial" w:eastAsia="Times New Roman" w:hAnsi="Arial" w:cs="Arial"/>
          <w:lang w:val="en-US" w:eastAsia="en-AU"/>
        </w:rPr>
      </w:pPr>
      <w:r>
        <w:rPr>
          <w:rFonts w:ascii="Arial" w:eastAsia="Times New Roman" w:hAnsi="Arial" w:cs="Arial"/>
          <w:lang w:val="en-US" w:eastAsia="en-AU"/>
        </w:rPr>
        <w:t xml:space="preserve">………………………………………………………………………………… </w:t>
      </w:r>
    </w:p>
    <w:p w:rsidR="008F72D2" w:rsidRDefault="008F72D2" w:rsidP="008F72D2">
      <w:pPr>
        <w:numPr>
          <w:ilvl w:val="0"/>
          <w:numId w:val="7"/>
        </w:numPr>
        <w:rPr>
          <w:rFonts w:ascii="Arial" w:eastAsia="Times New Roman" w:hAnsi="Arial" w:cs="Arial"/>
          <w:lang w:val="en-US" w:eastAsia="en-AU"/>
        </w:rPr>
      </w:pPr>
      <w:r>
        <w:rPr>
          <w:rFonts w:ascii="Arial" w:eastAsia="Times New Roman" w:hAnsi="Arial" w:cs="Arial"/>
          <w:lang w:val="en-US" w:eastAsia="en-AU"/>
        </w:rPr>
        <w:t>…………………………………………………………………………………</w:t>
      </w:r>
    </w:p>
    <w:p w:rsidR="008F72D2" w:rsidRPr="007D629A" w:rsidRDefault="008F72D2" w:rsidP="008F72D2">
      <w:pPr>
        <w:numPr>
          <w:ilvl w:val="0"/>
          <w:numId w:val="7"/>
        </w:numPr>
        <w:rPr>
          <w:rFonts w:ascii="Arial" w:eastAsia="Times New Roman" w:hAnsi="Arial" w:cs="Arial"/>
          <w:lang w:val="en-US" w:eastAsia="en-AU"/>
        </w:rPr>
      </w:pPr>
      <w:r>
        <w:rPr>
          <w:rFonts w:ascii="Arial" w:eastAsia="Times New Roman" w:hAnsi="Arial" w:cs="Arial"/>
          <w:lang w:val="en-US" w:eastAsia="en-AU"/>
        </w:rPr>
        <w:t>…………………………………………………………………………………</w:t>
      </w:r>
      <w:r>
        <w:rPr>
          <w:rFonts w:ascii="Arial" w:eastAsia="Times New Roman" w:hAnsi="Arial" w:cs="Arial"/>
          <w:lang w:val="en-US" w:eastAsia="en-AU"/>
        </w:rPr>
        <w:tab/>
      </w:r>
    </w:p>
    <w:p w:rsidR="008F72D2" w:rsidRDefault="008F72D2" w:rsidP="008F72D2">
      <w:pPr>
        <w:ind w:left="360"/>
        <w:jc w:val="both"/>
        <w:rPr>
          <w:rFonts w:ascii="Arial" w:eastAsia="Times New Roman" w:hAnsi="Arial" w:cs="Arial"/>
          <w:lang w:val="en-US" w:eastAsia="en-AU"/>
        </w:rPr>
      </w:pPr>
      <w:r w:rsidRPr="007D629A">
        <w:rPr>
          <w:rFonts w:ascii="Arial" w:eastAsia="Times New Roman" w:hAnsi="Arial" w:cs="Arial"/>
          <w:lang w:val="en-US" w:eastAsia="en-AU"/>
        </w:rPr>
        <w:t xml:space="preserve">Will these family carers or agencies continue your care in our housing?  </w:t>
      </w:r>
    </w:p>
    <w:p w:rsidR="008F72D2" w:rsidRPr="007D629A" w:rsidRDefault="008F72D2" w:rsidP="008F72D2">
      <w:pPr>
        <w:ind w:left="360"/>
        <w:jc w:val="both"/>
        <w:rPr>
          <w:rFonts w:ascii="Arial" w:eastAsia="Times New Roman" w:hAnsi="Arial" w:cs="Arial"/>
          <w:lang w:val="en-US" w:eastAsia="en-AU"/>
        </w:rPr>
      </w:pP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w:t>
      </w:r>
      <w:r>
        <w:rPr>
          <w:rFonts w:ascii="Arial" w:eastAsia="Times New Roman" w:hAnsi="Arial" w:cs="Arial"/>
          <w:lang w:val="en-US" w:eastAsia="en-AU"/>
        </w:rPr>
        <w:t xml:space="preserve">Yes </w:t>
      </w:r>
      <w:r w:rsidRPr="007D629A">
        <w:rPr>
          <w:rFonts w:ascii="Arial" w:eastAsia="Times New Roman" w:hAnsi="Arial" w:cs="Arial"/>
          <w:lang w:val="en-US" w:eastAsia="en-AU"/>
        </w:rPr>
        <w:t xml:space="preserve">   </w:t>
      </w:r>
      <w:r w:rsidRPr="007D629A">
        <w:rPr>
          <w:rFonts w:ascii="Arial" w:eastAsia="Times New Roman" w:hAnsi="Arial" w:cs="Arial"/>
          <w:sz w:val="32"/>
          <w:szCs w:val="32"/>
          <w:lang w:val="en-US" w:eastAsia="en-AU"/>
        </w:rPr>
        <w:sym w:font="Wingdings" w:char="F06F"/>
      </w:r>
      <w:r w:rsidRPr="007D629A">
        <w:rPr>
          <w:rFonts w:ascii="Arial" w:eastAsia="Times New Roman" w:hAnsi="Arial" w:cs="Arial"/>
          <w:lang w:val="en-US" w:eastAsia="en-AU"/>
        </w:rPr>
        <w:t xml:space="preserve"> </w:t>
      </w:r>
      <w:r>
        <w:rPr>
          <w:rFonts w:ascii="Arial" w:eastAsia="Times New Roman" w:hAnsi="Arial" w:cs="Arial"/>
          <w:lang w:val="en-US" w:eastAsia="en-AU"/>
        </w:rPr>
        <w:t>No</w:t>
      </w:r>
      <w:r w:rsidRPr="007D629A">
        <w:rPr>
          <w:rFonts w:ascii="Arial" w:eastAsia="Times New Roman" w:hAnsi="Arial" w:cs="Arial"/>
          <w:lang w:val="en-US" w:eastAsia="en-AU"/>
        </w:rPr>
        <w:t xml:space="preserve">   </w:t>
      </w:r>
    </w:p>
    <w:p w:rsidR="008F72D2" w:rsidRDefault="008F72D2" w:rsidP="008F72D2">
      <w:pPr>
        <w:jc w:val="both"/>
        <w:rPr>
          <w:rFonts w:ascii="Arial" w:eastAsia="Times New Roman" w:hAnsi="Arial" w:cs="Arial"/>
          <w:b/>
          <w:lang w:val="en-US" w:eastAsia="en-AU"/>
        </w:rPr>
      </w:pPr>
    </w:p>
    <w:p w:rsidR="008F72D2" w:rsidRPr="007D629A" w:rsidRDefault="008F72D2" w:rsidP="008F72D2">
      <w:pPr>
        <w:jc w:val="both"/>
        <w:rPr>
          <w:rFonts w:ascii="Arial" w:eastAsia="Times New Roman" w:hAnsi="Arial" w:cs="Arial"/>
          <w:b/>
          <w:lang w:val="en-US" w:eastAsia="en-AU"/>
        </w:rPr>
      </w:pPr>
    </w:p>
    <w:p w:rsidR="008F72D2" w:rsidRPr="007D629A" w:rsidRDefault="008F72D2" w:rsidP="008F72D2">
      <w:pPr>
        <w:jc w:val="both"/>
        <w:rPr>
          <w:rFonts w:ascii="Arial" w:eastAsia="Times New Roman" w:hAnsi="Arial" w:cs="Arial"/>
          <w:b/>
          <w:lang w:val="en-US" w:eastAsia="en-AU"/>
        </w:rPr>
      </w:pPr>
      <w:r w:rsidRPr="007D629A">
        <w:rPr>
          <w:rFonts w:ascii="Arial" w:eastAsia="Times New Roman" w:hAnsi="Arial" w:cs="Arial"/>
          <w:b/>
          <w:lang w:val="en-US" w:eastAsia="en-AU"/>
        </w:rPr>
        <w:t>Pre-Approval Requirements</w:t>
      </w:r>
    </w:p>
    <w:p w:rsidR="008F72D2" w:rsidRPr="007D629A" w:rsidRDefault="008F72D2" w:rsidP="008F72D2">
      <w:pPr>
        <w:jc w:val="both"/>
        <w:rPr>
          <w:rFonts w:ascii="Arial" w:eastAsia="Times New Roman" w:hAnsi="Arial" w:cs="Arial"/>
          <w:b/>
          <w:lang w:val="en-US" w:eastAsia="en-AU"/>
        </w:rPr>
      </w:pPr>
    </w:p>
    <w:p w:rsidR="008F72D2" w:rsidRPr="007D629A" w:rsidRDefault="008F72D2" w:rsidP="008F72D2">
      <w:pPr>
        <w:jc w:val="both"/>
        <w:rPr>
          <w:rFonts w:ascii="Arial" w:eastAsia="Times New Roman" w:hAnsi="Arial" w:cs="Arial"/>
          <w:b/>
          <w:lang w:val="en-US" w:eastAsia="en-AU"/>
        </w:rPr>
      </w:pPr>
      <w:r w:rsidRPr="007D629A">
        <w:rPr>
          <w:rFonts w:ascii="Arial" w:eastAsia="Times New Roman" w:hAnsi="Arial" w:cs="Arial"/>
          <w:b/>
          <w:lang w:val="en-US" w:eastAsia="en-AU"/>
        </w:rPr>
        <w:t>Should I be offered a unit, I understand that:-</w:t>
      </w:r>
    </w:p>
    <w:p w:rsidR="008F72D2" w:rsidRPr="007D629A" w:rsidRDefault="008F72D2" w:rsidP="008F72D2">
      <w:pPr>
        <w:jc w:val="both"/>
        <w:rPr>
          <w:rFonts w:ascii="Arial" w:eastAsia="Times New Roman" w:hAnsi="Arial" w:cs="Arial"/>
          <w:b/>
          <w:lang w:val="en-US" w:eastAsia="en-AU"/>
        </w:rPr>
      </w:pPr>
    </w:p>
    <w:p w:rsidR="008F72D2" w:rsidRPr="007D629A" w:rsidRDefault="008F72D2" w:rsidP="008F72D2">
      <w:pPr>
        <w:numPr>
          <w:ilvl w:val="0"/>
          <w:numId w:val="4"/>
        </w:numPr>
        <w:jc w:val="both"/>
        <w:rPr>
          <w:rFonts w:ascii="Arial" w:eastAsia="Times New Roman" w:hAnsi="Arial" w:cs="Arial"/>
          <w:lang w:val="en-US" w:eastAsia="en-AU"/>
        </w:rPr>
      </w:pPr>
      <w:r w:rsidRPr="007D629A">
        <w:rPr>
          <w:rFonts w:ascii="Arial" w:eastAsia="Times New Roman" w:hAnsi="Arial" w:cs="Arial"/>
          <w:lang w:val="en-US" w:eastAsia="en-AU"/>
        </w:rPr>
        <w:t>The units are solely for independent living purposes</w:t>
      </w:r>
    </w:p>
    <w:p w:rsidR="008F72D2" w:rsidRPr="006C56B6" w:rsidRDefault="008F72D2" w:rsidP="008F72D2">
      <w:pPr>
        <w:ind w:left="900"/>
        <w:jc w:val="both"/>
        <w:rPr>
          <w:rFonts w:ascii="Arial" w:eastAsia="Times New Roman" w:hAnsi="Arial" w:cs="Arial"/>
          <w:lang w:val="en-US" w:eastAsia="en-AU"/>
        </w:rPr>
      </w:pPr>
    </w:p>
    <w:p w:rsidR="008F72D2" w:rsidRPr="007D629A" w:rsidRDefault="008F72D2" w:rsidP="008F72D2">
      <w:pPr>
        <w:numPr>
          <w:ilvl w:val="0"/>
          <w:numId w:val="2"/>
        </w:numPr>
        <w:jc w:val="both"/>
        <w:rPr>
          <w:rFonts w:ascii="Arial" w:eastAsia="Times New Roman" w:hAnsi="Arial" w:cs="Arial"/>
          <w:lang w:val="en-US" w:eastAsia="en-AU"/>
        </w:rPr>
      </w:pPr>
      <w:r w:rsidRPr="007D629A">
        <w:rPr>
          <w:rFonts w:ascii="Arial" w:eastAsia="Times New Roman" w:hAnsi="Arial" w:cs="Arial"/>
          <w:lang w:val="en-US" w:eastAsia="en-AU"/>
        </w:rPr>
        <w:t xml:space="preserve">A doctor’s certificate is required to validate my state of health and capacity for independent living </w:t>
      </w:r>
    </w:p>
    <w:p w:rsidR="008F72D2" w:rsidRPr="007D629A" w:rsidRDefault="008F72D2" w:rsidP="008F72D2">
      <w:pPr>
        <w:ind w:left="900"/>
        <w:jc w:val="both"/>
        <w:rPr>
          <w:rFonts w:ascii="Arial" w:eastAsia="Times New Roman" w:hAnsi="Arial" w:cs="Arial"/>
          <w:lang w:val="en-US" w:eastAsia="en-AU"/>
        </w:rPr>
      </w:pPr>
    </w:p>
    <w:p w:rsidR="008F72D2" w:rsidRPr="007D629A" w:rsidRDefault="008F72D2" w:rsidP="008F72D2">
      <w:pPr>
        <w:numPr>
          <w:ilvl w:val="0"/>
          <w:numId w:val="3"/>
        </w:numPr>
        <w:jc w:val="both"/>
        <w:rPr>
          <w:rFonts w:ascii="Arial" w:eastAsia="Times New Roman" w:hAnsi="Arial" w:cs="Arial"/>
          <w:lang w:val="en-US" w:eastAsia="en-AU"/>
        </w:rPr>
      </w:pPr>
      <w:r w:rsidRPr="007D629A">
        <w:rPr>
          <w:rFonts w:ascii="Arial" w:eastAsia="Times New Roman" w:hAnsi="Arial" w:cs="Arial"/>
          <w:lang w:val="en-US" w:eastAsia="en-AU"/>
        </w:rPr>
        <w:t>A non-refundable fee of $500 is r</w:t>
      </w:r>
      <w:r>
        <w:rPr>
          <w:rFonts w:ascii="Arial" w:eastAsia="Times New Roman" w:hAnsi="Arial" w:cs="Arial"/>
          <w:lang w:val="en-US" w:eastAsia="en-AU"/>
        </w:rPr>
        <w:t>equired at time of signing the a</w:t>
      </w:r>
      <w:r w:rsidRPr="007D629A">
        <w:rPr>
          <w:rFonts w:ascii="Arial" w:eastAsia="Times New Roman" w:hAnsi="Arial" w:cs="Arial"/>
          <w:lang w:val="en-US" w:eastAsia="en-AU"/>
        </w:rPr>
        <w:t xml:space="preserve">greement to enter </w:t>
      </w:r>
    </w:p>
    <w:p w:rsidR="008F72D2" w:rsidRPr="007D629A" w:rsidRDefault="008F72D2" w:rsidP="008F72D2">
      <w:pPr>
        <w:ind w:left="900"/>
        <w:jc w:val="both"/>
        <w:rPr>
          <w:rFonts w:ascii="Arial" w:eastAsia="Times New Roman" w:hAnsi="Arial" w:cs="Arial"/>
          <w:lang w:val="en-US" w:eastAsia="en-AU"/>
        </w:rPr>
      </w:pPr>
    </w:p>
    <w:p w:rsidR="008F72D2" w:rsidRPr="007D629A" w:rsidRDefault="008F72D2" w:rsidP="008F72D2">
      <w:pPr>
        <w:numPr>
          <w:ilvl w:val="0"/>
          <w:numId w:val="3"/>
        </w:numPr>
        <w:jc w:val="both"/>
        <w:rPr>
          <w:rFonts w:ascii="Arial" w:eastAsia="Times New Roman" w:hAnsi="Arial" w:cs="Arial"/>
          <w:lang w:val="en-US" w:eastAsia="en-AU"/>
        </w:rPr>
      </w:pPr>
      <w:r w:rsidRPr="007D629A">
        <w:rPr>
          <w:rFonts w:ascii="Arial" w:eastAsia="Times New Roman" w:hAnsi="Arial" w:cs="Arial"/>
          <w:lang w:val="en-US" w:eastAsia="en-AU"/>
        </w:rPr>
        <w:t>Tenants are to be</w:t>
      </w:r>
      <w:r w:rsidRPr="00FC5A9A">
        <w:rPr>
          <w:rFonts w:ascii="Arial" w:eastAsia="Times New Roman" w:hAnsi="Arial" w:cs="Arial"/>
          <w:b/>
          <w:lang w:val="en-US" w:eastAsia="en-AU"/>
        </w:rPr>
        <w:t xml:space="preserve"> </w:t>
      </w:r>
      <w:r w:rsidRPr="00FC5A9A">
        <w:rPr>
          <w:rFonts w:ascii="Arial" w:eastAsia="Times New Roman" w:hAnsi="Arial" w:cs="Arial"/>
          <w:b/>
          <w:u w:val="single"/>
          <w:lang w:val="en-US" w:eastAsia="en-AU"/>
        </w:rPr>
        <w:t>financial members</w:t>
      </w:r>
      <w:r>
        <w:rPr>
          <w:rFonts w:ascii="Arial" w:eastAsia="Times New Roman" w:hAnsi="Arial" w:cs="Arial"/>
          <w:lang w:val="en-US" w:eastAsia="en-AU"/>
        </w:rPr>
        <w:t xml:space="preserve"> of the Australian War Widows Queensland</w:t>
      </w:r>
    </w:p>
    <w:p w:rsidR="008F72D2" w:rsidRPr="007D629A" w:rsidRDefault="008F72D2" w:rsidP="008F72D2">
      <w:pPr>
        <w:jc w:val="both"/>
        <w:rPr>
          <w:rFonts w:ascii="Arial" w:eastAsia="Times New Roman" w:hAnsi="Arial" w:cs="Arial"/>
          <w:lang w:val="en-US" w:eastAsia="en-AU"/>
        </w:rPr>
      </w:pPr>
    </w:p>
    <w:p w:rsidR="008F72D2" w:rsidRDefault="008F72D2" w:rsidP="008F72D2">
      <w:pPr>
        <w:ind w:left="900"/>
        <w:jc w:val="both"/>
        <w:rPr>
          <w:rFonts w:ascii="Arial" w:eastAsia="Times New Roman" w:hAnsi="Arial" w:cs="Arial"/>
          <w:lang w:val="en-US" w:eastAsia="en-AU"/>
        </w:rPr>
      </w:pPr>
    </w:p>
    <w:p w:rsidR="008F72D2" w:rsidRDefault="008F72D2" w:rsidP="008F72D2">
      <w:pPr>
        <w:ind w:left="900"/>
        <w:jc w:val="both"/>
        <w:rPr>
          <w:rFonts w:ascii="Arial" w:eastAsia="Times New Roman" w:hAnsi="Arial" w:cs="Arial"/>
          <w:lang w:val="en-US" w:eastAsia="en-AU"/>
        </w:rPr>
      </w:pPr>
    </w:p>
    <w:p w:rsidR="008F72D2" w:rsidRDefault="008F72D2" w:rsidP="008F72D2">
      <w:pPr>
        <w:ind w:left="900"/>
        <w:jc w:val="both"/>
        <w:rPr>
          <w:rFonts w:ascii="Arial" w:eastAsia="Times New Roman" w:hAnsi="Arial" w:cs="Arial"/>
          <w:lang w:val="en-US" w:eastAsia="en-AU"/>
        </w:rPr>
      </w:pPr>
    </w:p>
    <w:p w:rsidR="008F72D2" w:rsidRDefault="008F72D2" w:rsidP="008F72D2">
      <w:pPr>
        <w:ind w:left="900"/>
        <w:jc w:val="both"/>
        <w:rPr>
          <w:rFonts w:ascii="Arial" w:eastAsia="Times New Roman" w:hAnsi="Arial" w:cs="Arial"/>
          <w:lang w:val="en-US" w:eastAsia="en-AU"/>
        </w:rPr>
      </w:pPr>
    </w:p>
    <w:p w:rsidR="002761A1" w:rsidRDefault="002761A1" w:rsidP="008F72D2">
      <w:pPr>
        <w:ind w:left="900"/>
        <w:jc w:val="both"/>
        <w:rPr>
          <w:rFonts w:ascii="Arial" w:eastAsia="Times New Roman" w:hAnsi="Arial" w:cs="Arial"/>
          <w:lang w:val="en-US" w:eastAsia="en-AU"/>
        </w:rPr>
      </w:pPr>
    </w:p>
    <w:p w:rsidR="002761A1" w:rsidRDefault="002761A1" w:rsidP="008F72D2">
      <w:pPr>
        <w:ind w:left="900"/>
        <w:jc w:val="both"/>
        <w:rPr>
          <w:rFonts w:ascii="Arial" w:eastAsia="Times New Roman" w:hAnsi="Arial" w:cs="Arial"/>
          <w:lang w:val="en-US" w:eastAsia="en-AU"/>
        </w:rPr>
      </w:pPr>
      <w:bookmarkStart w:id="0" w:name="_GoBack"/>
      <w:bookmarkEnd w:id="0"/>
    </w:p>
    <w:p w:rsidR="008F72D2" w:rsidRDefault="008F72D2" w:rsidP="008F72D2">
      <w:pPr>
        <w:ind w:left="900"/>
        <w:jc w:val="both"/>
        <w:rPr>
          <w:rFonts w:ascii="Arial" w:eastAsia="Times New Roman" w:hAnsi="Arial" w:cs="Arial"/>
          <w:lang w:val="en-US" w:eastAsia="en-AU"/>
        </w:rPr>
      </w:pPr>
    </w:p>
    <w:p w:rsidR="008F72D2" w:rsidRDefault="008F72D2" w:rsidP="008F72D2">
      <w:pPr>
        <w:ind w:left="900"/>
        <w:jc w:val="both"/>
        <w:rPr>
          <w:rFonts w:ascii="Arial" w:eastAsia="Times New Roman" w:hAnsi="Arial" w:cs="Arial"/>
          <w:lang w:val="en-US" w:eastAsia="en-AU"/>
        </w:rPr>
      </w:pPr>
    </w:p>
    <w:p w:rsidR="008F72D2" w:rsidRDefault="008F72D2" w:rsidP="008F72D2">
      <w:pPr>
        <w:ind w:left="900"/>
        <w:jc w:val="both"/>
        <w:rPr>
          <w:rFonts w:ascii="Arial" w:eastAsia="Times New Roman" w:hAnsi="Arial" w:cs="Arial"/>
          <w:lang w:val="en-US" w:eastAsia="en-AU"/>
        </w:rPr>
      </w:pPr>
    </w:p>
    <w:p w:rsidR="008F72D2" w:rsidRDefault="008F72D2" w:rsidP="008F72D2">
      <w:pPr>
        <w:ind w:left="900"/>
        <w:jc w:val="both"/>
        <w:rPr>
          <w:rFonts w:ascii="Arial" w:eastAsia="Times New Roman" w:hAnsi="Arial" w:cs="Arial"/>
          <w:lang w:val="en-US" w:eastAsia="en-AU"/>
        </w:rPr>
      </w:pPr>
    </w:p>
    <w:p w:rsidR="003552FA" w:rsidRDefault="003552FA" w:rsidP="003552FA">
      <w:pPr>
        <w:ind w:left="900"/>
        <w:jc w:val="both"/>
        <w:rPr>
          <w:rFonts w:ascii="Arial" w:eastAsia="Times New Roman" w:hAnsi="Arial" w:cs="Arial"/>
          <w:lang w:val="en-US" w:eastAsia="en-AU"/>
        </w:rPr>
      </w:pPr>
    </w:p>
    <w:p w:rsidR="003552FA" w:rsidRDefault="003552FA" w:rsidP="003552FA">
      <w:pPr>
        <w:ind w:left="900"/>
        <w:jc w:val="both"/>
        <w:rPr>
          <w:rFonts w:ascii="Arial" w:eastAsia="Times New Roman" w:hAnsi="Arial" w:cs="Arial"/>
          <w:lang w:val="en-US" w:eastAsia="en-AU"/>
        </w:rPr>
      </w:pPr>
    </w:p>
    <w:p w:rsidR="008F72D2" w:rsidRPr="007D629A" w:rsidRDefault="008F72D2" w:rsidP="008F72D2">
      <w:pPr>
        <w:numPr>
          <w:ilvl w:val="0"/>
          <w:numId w:val="1"/>
        </w:numPr>
        <w:jc w:val="both"/>
        <w:rPr>
          <w:rFonts w:ascii="Arial" w:eastAsia="Times New Roman" w:hAnsi="Arial" w:cs="Arial"/>
          <w:lang w:val="en-US" w:eastAsia="en-AU"/>
        </w:rPr>
      </w:pPr>
      <w:r w:rsidRPr="007D629A">
        <w:rPr>
          <w:rFonts w:ascii="Arial" w:eastAsia="Times New Roman" w:hAnsi="Arial" w:cs="Arial"/>
          <w:lang w:val="en-US" w:eastAsia="en-AU"/>
        </w:rPr>
        <w:t xml:space="preserve">Rental (as notified at time of entry) is payable 2 weeks in advance </w:t>
      </w:r>
    </w:p>
    <w:p w:rsidR="008F72D2" w:rsidRPr="007D629A" w:rsidRDefault="008F72D2" w:rsidP="008F72D2">
      <w:pPr>
        <w:ind w:left="360" w:hanging="360"/>
        <w:jc w:val="both"/>
        <w:rPr>
          <w:rFonts w:ascii="Arial" w:eastAsia="Times New Roman" w:hAnsi="Arial" w:cs="Arial"/>
          <w:lang w:val="en-US" w:eastAsia="en-AU"/>
        </w:rPr>
      </w:pPr>
    </w:p>
    <w:p w:rsidR="008F72D2" w:rsidRPr="007D629A" w:rsidRDefault="008F72D2" w:rsidP="008F72D2">
      <w:pPr>
        <w:numPr>
          <w:ilvl w:val="0"/>
          <w:numId w:val="1"/>
        </w:numPr>
        <w:jc w:val="both"/>
        <w:rPr>
          <w:rFonts w:ascii="Arial" w:eastAsia="Times New Roman" w:hAnsi="Arial" w:cs="Arial"/>
          <w:lang w:val="en-US" w:eastAsia="en-AU"/>
        </w:rPr>
      </w:pPr>
      <w:r w:rsidRPr="007D629A">
        <w:rPr>
          <w:rFonts w:ascii="Arial" w:eastAsia="Times New Roman" w:hAnsi="Arial" w:cs="Arial"/>
          <w:lang w:val="en-US" w:eastAsia="en-AU"/>
        </w:rPr>
        <w:t>Rental is subject to annual review by the Board of The Australian War Widows and is CPI indexed</w:t>
      </w:r>
    </w:p>
    <w:p w:rsidR="008F72D2" w:rsidRPr="007D629A" w:rsidRDefault="008F72D2" w:rsidP="008F72D2">
      <w:pPr>
        <w:jc w:val="both"/>
        <w:rPr>
          <w:rFonts w:ascii="Arial" w:eastAsia="Times New Roman" w:hAnsi="Arial" w:cs="Arial"/>
          <w:lang w:val="en-US" w:eastAsia="en-AU"/>
        </w:rPr>
      </w:pPr>
    </w:p>
    <w:p w:rsidR="008F72D2" w:rsidRDefault="008F72D2" w:rsidP="008F72D2">
      <w:pPr>
        <w:numPr>
          <w:ilvl w:val="0"/>
          <w:numId w:val="1"/>
        </w:numPr>
        <w:jc w:val="both"/>
        <w:rPr>
          <w:rFonts w:ascii="Arial" w:eastAsia="Times New Roman" w:hAnsi="Arial" w:cs="Arial"/>
          <w:lang w:val="en-US" w:eastAsia="en-AU"/>
        </w:rPr>
      </w:pPr>
      <w:r w:rsidRPr="007D629A">
        <w:rPr>
          <w:rFonts w:ascii="Arial" w:eastAsia="Times New Roman" w:hAnsi="Arial" w:cs="Arial"/>
          <w:lang w:val="en-US" w:eastAsia="en-AU"/>
        </w:rPr>
        <w:t>All tenants are required to abide by the rules and regulations as laid dow</w:t>
      </w:r>
      <w:r>
        <w:rPr>
          <w:rFonts w:ascii="Arial" w:eastAsia="Times New Roman" w:hAnsi="Arial" w:cs="Arial"/>
          <w:lang w:val="en-US" w:eastAsia="en-AU"/>
        </w:rPr>
        <w:t>n by The Australian War Widows Queensland</w:t>
      </w:r>
      <w:r w:rsidRPr="007D629A">
        <w:rPr>
          <w:rFonts w:ascii="Arial" w:eastAsia="Times New Roman" w:hAnsi="Arial" w:cs="Arial"/>
          <w:lang w:val="en-US" w:eastAsia="en-AU"/>
        </w:rPr>
        <w:t xml:space="preserve"> which are defined on the </w:t>
      </w:r>
      <w:proofErr w:type="spellStart"/>
      <w:r w:rsidRPr="007D629A">
        <w:rPr>
          <w:rFonts w:ascii="Arial" w:eastAsia="Times New Roman" w:hAnsi="Arial" w:cs="Arial"/>
          <w:lang w:val="en-US" w:eastAsia="en-AU"/>
        </w:rPr>
        <w:t>Licence</w:t>
      </w:r>
      <w:proofErr w:type="spellEnd"/>
      <w:r w:rsidRPr="007D629A">
        <w:rPr>
          <w:rFonts w:ascii="Arial" w:eastAsia="Times New Roman" w:hAnsi="Arial" w:cs="Arial"/>
          <w:lang w:val="en-US" w:eastAsia="en-AU"/>
        </w:rPr>
        <w:t xml:space="preserve"> Agreement</w:t>
      </w:r>
    </w:p>
    <w:p w:rsidR="008F72D2" w:rsidRDefault="008F72D2" w:rsidP="008F72D2">
      <w:pPr>
        <w:jc w:val="both"/>
        <w:rPr>
          <w:rFonts w:ascii="Arial" w:eastAsia="Times New Roman" w:hAnsi="Arial" w:cs="Arial"/>
          <w:lang w:val="en-US" w:eastAsia="en-AU"/>
        </w:rPr>
      </w:pPr>
    </w:p>
    <w:p w:rsidR="008F72D2" w:rsidRDefault="008F72D2" w:rsidP="008F72D2">
      <w:pPr>
        <w:jc w:val="both"/>
        <w:rPr>
          <w:rFonts w:ascii="Arial" w:eastAsia="Times New Roman" w:hAnsi="Arial" w:cs="Arial"/>
          <w:lang w:val="en-US" w:eastAsia="en-AU"/>
        </w:rPr>
      </w:pPr>
      <w:r w:rsidRPr="007D629A">
        <w:rPr>
          <w:rFonts w:ascii="Arial" w:eastAsia="Times New Roman" w:hAnsi="Arial" w:cs="Arial"/>
          <w:lang w:val="en-US" w:eastAsia="en-AU"/>
        </w:rPr>
        <w:t>The details shown in this Accommodation Application Form represent a true record of my current circumstances and I request that you accept this as my application for housing.</w:t>
      </w:r>
    </w:p>
    <w:p w:rsidR="008F72D2" w:rsidRPr="007D629A" w:rsidRDefault="008F72D2" w:rsidP="008F72D2">
      <w:pPr>
        <w:jc w:val="both"/>
        <w:rPr>
          <w:rFonts w:ascii="Arial" w:eastAsia="Times New Roman" w:hAnsi="Arial" w:cs="Arial"/>
          <w:lang w:val="en-US" w:eastAsia="en-AU"/>
        </w:rPr>
      </w:pPr>
    </w:p>
    <w:p w:rsidR="008F72D2" w:rsidRPr="007D629A" w:rsidRDefault="008F72D2" w:rsidP="008F72D2">
      <w:pPr>
        <w:jc w:val="both"/>
        <w:rPr>
          <w:rFonts w:ascii="Arial" w:eastAsia="Times New Roman" w:hAnsi="Arial" w:cs="Arial"/>
          <w:lang w:val="en-US" w:eastAsia="en-AU"/>
        </w:rPr>
      </w:pPr>
    </w:p>
    <w:p w:rsidR="008F72D2" w:rsidRPr="007D629A" w:rsidRDefault="008F72D2" w:rsidP="008F72D2">
      <w:pPr>
        <w:jc w:val="both"/>
        <w:rPr>
          <w:rFonts w:ascii="Arial" w:eastAsia="Times New Roman" w:hAnsi="Arial" w:cs="Arial"/>
          <w:lang w:val="en-US" w:eastAsia="en-AU"/>
        </w:rPr>
      </w:pPr>
      <w:r>
        <w:rPr>
          <w:rFonts w:ascii="Arial" w:eastAsia="Times New Roman" w:hAnsi="Arial" w:cs="Arial"/>
          <w:lang w:val="en-US" w:eastAsia="en-AU"/>
        </w:rPr>
        <w:t>Signature ………………………………………….</w:t>
      </w:r>
      <w:r w:rsidRPr="007D629A">
        <w:rPr>
          <w:rFonts w:ascii="Arial" w:eastAsia="Times New Roman" w:hAnsi="Arial" w:cs="Arial"/>
          <w:lang w:val="en-US" w:eastAsia="en-AU"/>
        </w:rPr>
        <w:t xml:space="preserve"> </w:t>
      </w:r>
      <w:r>
        <w:rPr>
          <w:rFonts w:ascii="Arial" w:eastAsia="Times New Roman" w:hAnsi="Arial" w:cs="Arial"/>
          <w:lang w:val="en-US" w:eastAsia="en-AU"/>
        </w:rPr>
        <w:t>Date …………………</w:t>
      </w:r>
    </w:p>
    <w:p w:rsidR="008F72D2" w:rsidRPr="007D629A" w:rsidRDefault="008F72D2" w:rsidP="008F72D2">
      <w:pPr>
        <w:jc w:val="both"/>
        <w:rPr>
          <w:rFonts w:ascii="Arial" w:eastAsia="Times New Roman" w:hAnsi="Arial" w:cs="Arial"/>
          <w:lang w:val="en-US" w:eastAsia="en-AU"/>
        </w:rPr>
      </w:pPr>
    </w:p>
    <w:p w:rsidR="008F72D2" w:rsidRPr="007D629A" w:rsidRDefault="008F72D2" w:rsidP="008F72D2">
      <w:pPr>
        <w:jc w:val="both"/>
        <w:rPr>
          <w:rFonts w:ascii="Arial" w:eastAsia="Times New Roman" w:hAnsi="Arial" w:cs="Arial"/>
          <w:b/>
          <w:i/>
          <w:sz w:val="20"/>
          <w:szCs w:val="20"/>
          <w:lang w:val="en-US" w:eastAsia="en-AU"/>
        </w:rPr>
      </w:pPr>
      <w:r w:rsidRPr="007D629A">
        <w:rPr>
          <w:rFonts w:ascii="Arial" w:eastAsia="Times New Roman" w:hAnsi="Arial" w:cs="Arial"/>
          <w:b/>
          <w:i/>
          <w:sz w:val="20"/>
          <w:szCs w:val="20"/>
          <w:lang w:val="en-US" w:eastAsia="en-AU"/>
        </w:rPr>
        <w:t>Privacy statement</w:t>
      </w:r>
    </w:p>
    <w:p w:rsidR="008F72D2" w:rsidRPr="007D629A" w:rsidRDefault="008F72D2" w:rsidP="008F72D2">
      <w:pPr>
        <w:jc w:val="both"/>
        <w:rPr>
          <w:rFonts w:ascii="Arial" w:eastAsia="Times New Roman" w:hAnsi="Arial" w:cs="Arial"/>
          <w:sz w:val="20"/>
          <w:szCs w:val="20"/>
          <w:lang w:val="en-US" w:eastAsia="en-AU"/>
        </w:rPr>
      </w:pPr>
    </w:p>
    <w:p w:rsidR="008F72D2" w:rsidRPr="007D629A" w:rsidRDefault="008F72D2" w:rsidP="008F72D2">
      <w:pPr>
        <w:jc w:val="both"/>
        <w:rPr>
          <w:rFonts w:ascii="Arial" w:eastAsia="Times New Roman" w:hAnsi="Arial" w:cs="Arial"/>
          <w:i/>
          <w:sz w:val="18"/>
          <w:szCs w:val="18"/>
          <w:lang w:val="en-US" w:eastAsia="en-AU"/>
        </w:rPr>
      </w:pPr>
      <w:r>
        <w:rPr>
          <w:rFonts w:ascii="Arial" w:eastAsia="Times New Roman" w:hAnsi="Arial" w:cs="Arial"/>
          <w:i/>
          <w:sz w:val="18"/>
          <w:szCs w:val="18"/>
          <w:lang w:val="en-US" w:eastAsia="en-AU"/>
        </w:rPr>
        <w:t xml:space="preserve">The Australian War Widows </w:t>
      </w:r>
      <w:r w:rsidRPr="007D629A">
        <w:rPr>
          <w:rFonts w:ascii="Arial" w:eastAsia="Times New Roman" w:hAnsi="Arial" w:cs="Arial"/>
          <w:i/>
          <w:sz w:val="18"/>
          <w:szCs w:val="18"/>
          <w:lang w:val="en-US" w:eastAsia="en-AU"/>
        </w:rPr>
        <w:t xml:space="preserve">Queensland is committed to protecting your privacy.  Information provided to our office will be used for the purposes of assessing suitability for </w:t>
      </w:r>
      <w:proofErr w:type="spellStart"/>
      <w:r w:rsidRPr="007D629A">
        <w:rPr>
          <w:rFonts w:ascii="Arial" w:eastAsia="Times New Roman" w:hAnsi="Arial" w:cs="Arial"/>
          <w:i/>
          <w:sz w:val="18"/>
          <w:szCs w:val="18"/>
          <w:lang w:val="en-US" w:eastAsia="en-AU"/>
        </w:rPr>
        <w:t>subsidised</w:t>
      </w:r>
      <w:proofErr w:type="spellEnd"/>
      <w:r w:rsidRPr="007D629A">
        <w:rPr>
          <w:rFonts w:ascii="Arial" w:eastAsia="Times New Roman" w:hAnsi="Arial" w:cs="Arial"/>
          <w:i/>
          <w:sz w:val="18"/>
          <w:szCs w:val="18"/>
          <w:lang w:val="en-US" w:eastAsia="en-AU"/>
        </w:rPr>
        <w:t xml:space="preserve"> housing, and for improving services offere</w:t>
      </w:r>
      <w:r>
        <w:rPr>
          <w:rFonts w:ascii="Arial" w:eastAsia="Times New Roman" w:hAnsi="Arial" w:cs="Arial"/>
          <w:i/>
          <w:sz w:val="18"/>
          <w:szCs w:val="18"/>
          <w:lang w:val="en-US" w:eastAsia="en-AU"/>
        </w:rPr>
        <w:t>d by the Australian War Widows Queensland.</w:t>
      </w:r>
    </w:p>
    <w:p w:rsidR="008F72D2" w:rsidRPr="007D629A" w:rsidRDefault="008F72D2" w:rsidP="008F72D2">
      <w:pPr>
        <w:jc w:val="both"/>
        <w:rPr>
          <w:rFonts w:ascii="Arial" w:eastAsia="Times New Roman" w:hAnsi="Arial" w:cs="Arial"/>
          <w:i/>
          <w:sz w:val="18"/>
          <w:szCs w:val="18"/>
          <w:lang w:val="en-US" w:eastAsia="en-AU"/>
        </w:rPr>
      </w:pPr>
    </w:p>
    <w:p w:rsidR="008F72D2" w:rsidRPr="007D629A" w:rsidRDefault="008F72D2" w:rsidP="008F72D2">
      <w:pPr>
        <w:jc w:val="both"/>
        <w:rPr>
          <w:rFonts w:ascii="Arial" w:eastAsia="Times New Roman" w:hAnsi="Arial" w:cs="Arial"/>
          <w:i/>
          <w:sz w:val="18"/>
          <w:szCs w:val="18"/>
          <w:lang w:val="en-US" w:eastAsia="en-AU"/>
        </w:rPr>
      </w:pPr>
      <w:r w:rsidRPr="007D629A">
        <w:rPr>
          <w:rFonts w:ascii="Arial" w:eastAsia="Times New Roman" w:hAnsi="Arial" w:cs="Arial"/>
          <w:i/>
          <w:sz w:val="18"/>
          <w:szCs w:val="18"/>
          <w:lang w:val="en-US" w:eastAsia="en-AU"/>
        </w:rPr>
        <w:t>Your details are stored in a database maintained by our office.  If you do not wish this to occur, please contact the Chief Executive Officer on (07) 3846 7706.</w:t>
      </w:r>
    </w:p>
    <w:p w:rsidR="008F72D2" w:rsidRPr="007D629A" w:rsidRDefault="008F72D2" w:rsidP="008F72D2">
      <w:pPr>
        <w:jc w:val="both"/>
        <w:rPr>
          <w:rFonts w:ascii="Arial" w:eastAsia="Times New Roman" w:hAnsi="Arial" w:cs="Arial"/>
          <w:i/>
          <w:sz w:val="18"/>
          <w:szCs w:val="18"/>
          <w:lang w:val="en-US" w:eastAsia="en-AU"/>
        </w:rPr>
      </w:pPr>
    </w:p>
    <w:p w:rsidR="008F72D2" w:rsidRPr="007D629A" w:rsidRDefault="008F72D2" w:rsidP="008F72D2">
      <w:pPr>
        <w:jc w:val="both"/>
        <w:rPr>
          <w:rFonts w:ascii="Arial" w:eastAsia="Times New Roman" w:hAnsi="Arial" w:cs="Arial"/>
          <w:i/>
          <w:sz w:val="18"/>
          <w:szCs w:val="18"/>
          <w:lang w:val="en-US" w:eastAsia="en-AU"/>
        </w:rPr>
      </w:pPr>
      <w:r w:rsidRPr="007D629A">
        <w:rPr>
          <w:rFonts w:ascii="Arial" w:eastAsia="Times New Roman" w:hAnsi="Arial" w:cs="Arial"/>
          <w:i/>
          <w:sz w:val="18"/>
          <w:szCs w:val="18"/>
          <w:lang w:val="en-US" w:eastAsia="en-AU"/>
        </w:rPr>
        <w:t xml:space="preserve">Your details will be disclosed to the Board of The Australian </w:t>
      </w:r>
      <w:r w:rsidR="00A161DB">
        <w:rPr>
          <w:rFonts w:ascii="Arial" w:eastAsia="Times New Roman" w:hAnsi="Arial" w:cs="Arial"/>
          <w:i/>
          <w:sz w:val="18"/>
          <w:szCs w:val="18"/>
          <w:lang w:val="en-US" w:eastAsia="en-AU"/>
        </w:rPr>
        <w:t>War Widows Queensland</w:t>
      </w:r>
      <w:r>
        <w:rPr>
          <w:rFonts w:ascii="Arial" w:eastAsia="Times New Roman" w:hAnsi="Arial" w:cs="Arial"/>
          <w:i/>
          <w:sz w:val="18"/>
          <w:szCs w:val="18"/>
          <w:lang w:val="en-US" w:eastAsia="en-AU"/>
        </w:rPr>
        <w:t xml:space="preserve"> and may </w:t>
      </w:r>
      <w:r w:rsidRPr="007D629A">
        <w:rPr>
          <w:rFonts w:ascii="Arial" w:eastAsia="Times New Roman" w:hAnsi="Arial" w:cs="Arial"/>
          <w:i/>
          <w:sz w:val="18"/>
          <w:szCs w:val="18"/>
          <w:lang w:val="en-US" w:eastAsia="en-AU"/>
        </w:rPr>
        <w:t>also be disclosed to selected office staff</w:t>
      </w:r>
      <w:r>
        <w:rPr>
          <w:rFonts w:ascii="Arial" w:eastAsia="Times New Roman" w:hAnsi="Arial" w:cs="Arial"/>
          <w:i/>
          <w:sz w:val="18"/>
          <w:szCs w:val="18"/>
          <w:lang w:val="en-US" w:eastAsia="en-AU"/>
        </w:rPr>
        <w:t xml:space="preserve"> of the Australian War Widows Queensland. </w:t>
      </w:r>
    </w:p>
    <w:p w:rsidR="008F72D2" w:rsidRPr="007D629A" w:rsidRDefault="008F72D2" w:rsidP="008F72D2">
      <w:pPr>
        <w:jc w:val="both"/>
        <w:rPr>
          <w:rFonts w:ascii="Arial" w:eastAsia="Times New Roman" w:hAnsi="Arial" w:cs="Arial"/>
          <w:i/>
          <w:sz w:val="18"/>
          <w:szCs w:val="18"/>
          <w:lang w:val="en-US" w:eastAsia="en-AU"/>
        </w:rPr>
      </w:pPr>
    </w:p>
    <w:p w:rsidR="008F72D2" w:rsidRPr="007D629A" w:rsidRDefault="008F72D2" w:rsidP="008F72D2">
      <w:pPr>
        <w:jc w:val="both"/>
        <w:rPr>
          <w:rFonts w:ascii="Arial" w:eastAsia="Times New Roman" w:hAnsi="Arial" w:cs="Arial"/>
          <w:i/>
          <w:sz w:val="18"/>
          <w:szCs w:val="18"/>
          <w:lang w:val="en-US" w:eastAsia="en-AU"/>
        </w:rPr>
      </w:pPr>
      <w:r w:rsidRPr="007D629A">
        <w:rPr>
          <w:rFonts w:ascii="Arial" w:eastAsia="Times New Roman" w:hAnsi="Arial" w:cs="Arial"/>
          <w:i/>
          <w:sz w:val="18"/>
          <w:szCs w:val="18"/>
          <w:lang w:val="en-US" w:eastAsia="en-AU"/>
        </w:rPr>
        <w:t>If you have any questions regarding your privacy, please contact the Guild office on the numbers indicated above, or by email to ceo@warwidowsqld.org.au</w:t>
      </w:r>
    </w:p>
    <w:p w:rsidR="008F72D2" w:rsidRPr="007D629A" w:rsidRDefault="008F72D2" w:rsidP="008F72D2">
      <w:pPr>
        <w:jc w:val="both"/>
        <w:rPr>
          <w:rFonts w:ascii="Arial" w:eastAsia="Times New Roman" w:hAnsi="Arial" w:cs="Arial"/>
          <w:i/>
          <w:sz w:val="18"/>
          <w:szCs w:val="18"/>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8F72D2" w:rsidRDefault="008F72D2" w:rsidP="008F72D2">
      <w:pPr>
        <w:rPr>
          <w:rFonts w:ascii="Arial" w:eastAsia="Times New Roman" w:hAnsi="Arial" w:cs="Arial"/>
          <w:b/>
          <w:u w:val="single"/>
          <w:lang w:val="en-US" w:eastAsia="en-AU"/>
        </w:rPr>
      </w:pPr>
    </w:p>
    <w:p w:rsidR="00DD2DB2" w:rsidRDefault="00DD2DB2"/>
    <w:sectPr w:rsidR="00DD2DB2" w:rsidSect="00D56D60">
      <w:headerReference w:type="even" r:id="rId7"/>
      <w:headerReference w:type="default" r:id="rId8"/>
      <w:footerReference w:type="even" r:id="rId9"/>
      <w:footerReference w:type="default" r:id="rId10"/>
      <w:headerReference w:type="first" r:id="rId11"/>
      <w:footerReference w:type="first" r:id="rId12"/>
      <w:pgSz w:w="11900" w:h="16840"/>
      <w:pgMar w:top="1440" w:right="1797" w:bottom="1440" w:left="179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192" w:rsidRDefault="001C3192" w:rsidP="00C9510D">
      <w:r>
        <w:separator/>
      </w:r>
    </w:p>
  </w:endnote>
  <w:endnote w:type="continuationSeparator" w:id="0">
    <w:p w:rsidR="001C3192" w:rsidRDefault="001C3192" w:rsidP="00C95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E1000AEF" w:usb1="5000A1FF" w:usb2="00000000" w:usb3="00000000" w:csb0="000001BF" w:csb1="00000000"/>
  </w:font>
  <w:font w:name="Trajan Pro">
    <w:panose1 w:val="02020502050506020301"/>
    <w:charset w:val="00"/>
    <w:family w:val="roman"/>
    <w:notTrueType/>
    <w:pitch w:val="variable"/>
    <w:sig w:usb0="800000AF"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D60" w:rsidRDefault="00D56D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D60" w:rsidRDefault="00D56D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D60" w:rsidRDefault="00D56D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192" w:rsidRDefault="001C3192" w:rsidP="00C9510D">
      <w:r>
        <w:separator/>
      </w:r>
    </w:p>
  </w:footnote>
  <w:footnote w:type="continuationSeparator" w:id="0">
    <w:p w:rsidR="001C3192" w:rsidRDefault="001C3192" w:rsidP="00C95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D60" w:rsidRDefault="00D56D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10D" w:rsidRDefault="00C9510D">
    <w:pPr>
      <w:pStyle w:val="Header"/>
    </w:pPr>
    <w:r>
      <w:rPr>
        <w:rFonts w:hint="eastAsia"/>
        <w:noProof/>
        <w:lang w:val="en-GB" w:eastAsia="en-GB"/>
      </w:rPr>
      <w:drawing>
        <wp:anchor distT="0" distB="0" distL="114300" distR="114300" simplePos="0" relativeHeight="251658240" behindDoc="1" locked="1" layoutInCell="1" allowOverlap="1" wp14:anchorId="03C14E34" wp14:editId="29E1D09F">
          <wp:simplePos x="0" y="0"/>
          <wp:positionH relativeFrom="page">
            <wp:align>center</wp:align>
          </wp:positionH>
          <wp:positionV relativeFrom="page">
            <wp:align>top</wp:align>
          </wp:positionV>
          <wp:extent cx="7711440" cy="10908665"/>
          <wp:effectExtent l="0" t="0" r="1016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O17-2488_letterhead_WORD.jpg"/>
                  <pic:cNvPicPr/>
                </pic:nvPicPr>
                <pic:blipFill>
                  <a:blip r:embed="rId1">
                    <a:extLst>
                      <a:ext uri="{28A0092B-C50C-407E-A947-70E740481C1C}">
                        <a14:useLocalDpi xmlns:a14="http://schemas.microsoft.com/office/drawing/2010/main" val="0"/>
                      </a:ext>
                    </a:extLst>
                  </a:blip>
                  <a:stretch>
                    <a:fillRect/>
                  </a:stretch>
                </pic:blipFill>
                <pic:spPr>
                  <a:xfrm>
                    <a:off x="0" y="0"/>
                    <a:ext cx="7712030" cy="109087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D60" w:rsidRDefault="00D56D60">
    <w:pPr>
      <w:pStyle w:val="Header"/>
    </w:pPr>
    <w:r>
      <w:rPr>
        <w:rFonts w:hint="eastAsia"/>
        <w:noProof/>
        <w:lang w:val="en-GB" w:eastAsia="en-GB"/>
      </w:rPr>
      <w:drawing>
        <wp:anchor distT="0" distB="0" distL="114300" distR="114300" simplePos="0" relativeHeight="251659264" behindDoc="1" locked="0" layoutInCell="1" allowOverlap="0">
          <wp:simplePos x="0" y="0"/>
          <wp:positionH relativeFrom="page">
            <wp:align>center</wp:align>
          </wp:positionH>
          <wp:positionV relativeFrom="page">
            <wp:align>top</wp:align>
          </wp:positionV>
          <wp:extent cx="7559040" cy="10692384"/>
          <wp:effectExtent l="0" t="0" r="1016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WQ_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B3DAB"/>
    <w:multiLevelType w:val="hybridMultilevel"/>
    <w:tmpl w:val="64B83CC0"/>
    <w:lvl w:ilvl="0" w:tplc="0C090001">
      <w:start w:val="1"/>
      <w:numFmt w:val="bullet"/>
      <w:lvlText w:val=""/>
      <w:lvlJc w:val="left"/>
      <w:pPr>
        <w:tabs>
          <w:tab w:val="num" w:pos="900"/>
        </w:tabs>
        <w:ind w:left="900" w:hanging="360"/>
      </w:pPr>
      <w:rPr>
        <w:rFonts w:ascii="Symbol" w:hAnsi="Symbol" w:hint="default"/>
      </w:rPr>
    </w:lvl>
    <w:lvl w:ilvl="1" w:tplc="0C090003" w:tentative="1">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24272A22"/>
    <w:multiLevelType w:val="hybridMultilevel"/>
    <w:tmpl w:val="2C701C90"/>
    <w:lvl w:ilvl="0" w:tplc="E9E8031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CC4F85"/>
    <w:multiLevelType w:val="hybridMultilevel"/>
    <w:tmpl w:val="D8468D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EE67D4"/>
    <w:multiLevelType w:val="hybridMultilevel"/>
    <w:tmpl w:val="DC5E85F0"/>
    <w:lvl w:ilvl="0" w:tplc="CAA0167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2C45375"/>
    <w:multiLevelType w:val="hybridMultilevel"/>
    <w:tmpl w:val="60868E68"/>
    <w:lvl w:ilvl="0" w:tplc="0C09000F">
      <w:start w:val="1"/>
      <w:numFmt w:val="decimal"/>
      <w:lvlText w:val="%1."/>
      <w:lvlJc w:val="left"/>
      <w:pPr>
        <w:tabs>
          <w:tab w:val="num" w:pos="720"/>
        </w:tabs>
        <w:ind w:left="720" w:hanging="360"/>
      </w:pPr>
    </w:lvl>
    <w:lvl w:ilvl="1" w:tplc="0C090005">
      <w:start w:val="1"/>
      <w:numFmt w:val="bullet"/>
      <w:lvlText w:val=""/>
      <w:lvlJc w:val="left"/>
      <w:pPr>
        <w:tabs>
          <w:tab w:val="num" w:pos="720"/>
        </w:tabs>
        <w:ind w:left="720" w:hanging="360"/>
      </w:pPr>
      <w:rPr>
        <w:rFonts w:ascii="Wingdings" w:hAnsi="Wingding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3A47708C"/>
    <w:multiLevelType w:val="hybridMultilevel"/>
    <w:tmpl w:val="DFC0590C"/>
    <w:lvl w:ilvl="0" w:tplc="0C090001">
      <w:start w:val="1"/>
      <w:numFmt w:val="bullet"/>
      <w:lvlText w:val=""/>
      <w:lvlJc w:val="left"/>
      <w:pPr>
        <w:tabs>
          <w:tab w:val="num" w:pos="900"/>
        </w:tabs>
        <w:ind w:left="90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E61874"/>
    <w:multiLevelType w:val="hybridMultilevel"/>
    <w:tmpl w:val="90463338"/>
    <w:lvl w:ilvl="0" w:tplc="E9E80316">
      <w:start w:val="1"/>
      <w:numFmt w:val="bullet"/>
      <w:lvlText w:val=""/>
      <w:lvlJc w:val="left"/>
      <w:pPr>
        <w:tabs>
          <w:tab w:val="num" w:pos="720"/>
        </w:tabs>
        <w:ind w:left="720" w:hanging="360"/>
      </w:pPr>
      <w:rPr>
        <w:rFonts w:ascii="Wingdings" w:hAnsi="Wingdings" w:hint="default"/>
      </w:rPr>
    </w:lvl>
    <w:lvl w:ilvl="1" w:tplc="0C090005">
      <w:start w:val="1"/>
      <w:numFmt w:val="bullet"/>
      <w:lvlText w:val=""/>
      <w:lvlJc w:val="left"/>
      <w:pPr>
        <w:tabs>
          <w:tab w:val="num" w:pos="1440"/>
        </w:tabs>
        <w:ind w:left="1440" w:hanging="360"/>
      </w:pPr>
      <w:rPr>
        <w:rFonts w:ascii="Wingdings" w:hAnsi="Wingdings" w:hint="default"/>
      </w:rPr>
    </w:lvl>
    <w:lvl w:ilvl="2" w:tplc="0C09000F">
      <w:start w:val="1"/>
      <w:numFmt w:val="decimal"/>
      <w:lvlText w:val="%3."/>
      <w:lvlJc w:val="left"/>
      <w:pPr>
        <w:tabs>
          <w:tab w:val="num" w:pos="2160"/>
        </w:tabs>
        <w:ind w:left="2160" w:hanging="360"/>
      </w:pPr>
      <w:rPr>
        <w:rFont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A03344"/>
    <w:multiLevelType w:val="hybridMultilevel"/>
    <w:tmpl w:val="0F8E0F82"/>
    <w:lvl w:ilvl="0" w:tplc="0C090001">
      <w:start w:val="1"/>
      <w:numFmt w:val="bullet"/>
      <w:lvlText w:val=""/>
      <w:lvlJc w:val="left"/>
      <w:pPr>
        <w:tabs>
          <w:tab w:val="num" w:pos="900"/>
        </w:tabs>
        <w:ind w:left="900" w:hanging="360"/>
      </w:pPr>
      <w:rPr>
        <w:rFonts w:ascii="Symbol" w:hAnsi="Symbol" w:hint="default"/>
      </w:rPr>
    </w:lvl>
    <w:lvl w:ilvl="1" w:tplc="0C090003" w:tentative="1">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603E0471"/>
    <w:multiLevelType w:val="hybridMultilevel"/>
    <w:tmpl w:val="786A2122"/>
    <w:lvl w:ilvl="0" w:tplc="5D527E9E">
      <w:start w:val="1"/>
      <w:numFmt w:val="bullet"/>
      <w:lvlText w:val=""/>
      <w:lvlJc w:val="left"/>
      <w:pPr>
        <w:tabs>
          <w:tab w:val="num" w:pos="786"/>
        </w:tabs>
        <w:ind w:left="786"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0566DF"/>
    <w:multiLevelType w:val="hybridMultilevel"/>
    <w:tmpl w:val="A8B472A4"/>
    <w:lvl w:ilvl="0" w:tplc="0C090001">
      <w:start w:val="1"/>
      <w:numFmt w:val="bullet"/>
      <w:lvlText w:val=""/>
      <w:lvlJc w:val="left"/>
      <w:pPr>
        <w:tabs>
          <w:tab w:val="num" w:pos="900"/>
        </w:tabs>
        <w:ind w:left="90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9"/>
  </w:num>
  <w:num w:numId="4">
    <w:abstractNumId w:val="7"/>
  </w:num>
  <w:num w:numId="5">
    <w:abstractNumId w:val="8"/>
  </w:num>
  <w:num w:numId="6">
    <w:abstractNumId w:val="6"/>
  </w:num>
  <w:num w:numId="7">
    <w:abstractNumId w:val="4"/>
  </w:num>
  <w:num w:numId="8">
    <w:abstractNumId w:val="1"/>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192"/>
    <w:rsid w:val="00176BFE"/>
    <w:rsid w:val="00191A2E"/>
    <w:rsid w:val="001C3192"/>
    <w:rsid w:val="002761A1"/>
    <w:rsid w:val="00353D9C"/>
    <w:rsid w:val="003552FA"/>
    <w:rsid w:val="0040099F"/>
    <w:rsid w:val="007644A8"/>
    <w:rsid w:val="008F72D2"/>
    <w:rsid w:val="009D57DD"/>
    <w:rsid w:val="00A11F1C"/>
    <w:rsid w:val="00A161DB"/>
    <w:rsid w:val="00AC47C6"/>
    <w:rsid w:val="00C9510D"/>
    <w:rsid w:val="00D56D60"/>
    <w:rsid w:val="00DD2DB2"/>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oNotEmbedSmartTags/>
  <w:decimalSymbol w:val="."/>
  <w:listSeparator w:val=","/>
  <w14:docId w14:val="292D648A"/>
  <w15:docId w15:val="{0E2AB488-0A50-469E-B256-B07D2A921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60098"/>
    <w:rPr>
      <w:rFonts w:ascii="Lucida Grande" w:hAnsi="Lucida Grande"/>
      <w:sz w:val="18"/>
      <w:szCs w:val="18"/>
    </w:rPr>
  </w:style>
  <w:style w:type="paragraph" w:styleId="Header">
    <w:name w:val="header"/>
    <w:basedOn w:val="Normal"/>
    <w:link w:val="HeaderChar"/>
    <w:uiPriority w:val="99"/>
    <w:unhideWhenUsed/>
    <w:rsid w:val="00C9510D"/>
    <w:pPr>
      <w:tabs>
        <w:tab w:val="center" w:pos="4320"/>
        <w:tab w:val="right" w:pos="8640"/>
      </w:tabs>
    </w:pPr>
  </w:style>
  <w:style w:type="character" w:customStyle="1" w:styleId="HeaderChar">
    <w:name w:val="Header Char"/>
    <w:basedOn w:val="DefaultParagraphFont"/>
    <w:link w:val="Header"/>
    <w:uiPriority w:val="99"/>
    <w:rsid w:val="00C9510D"/>
    <w:rPr>
      <w:sz w:val="24"/>
      <w:szCs w:val="24"/>
    </w:rPr>
  </w:style>
  <w:style w:type="paragraph" w:styleId="Footer">
    <w:name w:val="footer"/>
    <w:basedOn w:val="Normal"/>
    <w:link w:val="FooterChar"/>
    <w:uiPriority w:val="99"/>
    <w:unhideWhenUsed/>
    <w:rsid w:val="00C9510D"/>
    <w:pPr>
      <w:tabs>
        <w:tab w:val="center" w:pos="4320"/>
        <w:tab w:val="right" w:pos="8640"/>
      </w:tabs>
    </w:pPr>
  </w:style>
  <w:style w:type="character" w:customStyle="1" w:styleId="FooterChar">
    <w:name w:val="Footer Char"/>
    <w:basedOn w:val="DefaultParagraphFont"/>
    <w:link w:val="Footer"/>
    <w:uiPriority w:val="99"/>
    <w:rsid w:val="00C9510D"/>
    <w:rPr>
      <w:sz w:val="24"/>
      <w:szCs w:val="24"/>
    </w:rPr>
  </w:style>
  <w:style w:type="paragraph" w:styleId="NormalWeb">
    <w:name w:val="Normal (Web)"/>
    <w:basedOn w:val="Normal"/>
    <w:uiPriority w:val="99"/>
    <w:semiHidden/>
    <w:unhideWhenUsed/>
    <w:rsid w:val="001C3192"/>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semiHidden/>
    <w:unhideWhenUsed/>
    <w:rsid w:val="001C3192"/>
    <w:rPr>
      <w:color w:val="0000FF"/>
      <w:u w:val="single"/>
    </w:rPr>
  </w:style>
  <w:style w:type="paragraph" w:styleId="ListParagraph">
    <w:name w:val="List Paragraph"/>
    <w:basedOn w:val="Normal"/>
    <w:uiPriority w:val="34"/>
    <w:qFormat/>
    <w:rsid w:val="008F72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903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fsr\Company\Doc%20Central\FORMS%20&amp;%20TEMPLATES\Templates\Letters\Letterheads\AWWQ_Letterhead_Follow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AWWQ_Letterhead_FollowOn</Template>
  <TotalTime>3</TotalTime>
  <Pages>5</Pages>
  <Words>750</Words>
  <Characters>4277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Carlosus Pty Ltd</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Orchard</dc:creator>
  <cp:keywords/>
  <dc:description/>
  <cp:lastModifiedBy>Jason Orchard</cp:lastModifiedBy>
  <cp:revision>3</cp:revision>
  <cp:lastPrinted>2017-03-02T05:57:00Z</cp:lastPrinted>
  <dcterms:created xsi:type="dcterms:W3CDTF">2019-09-30T22:05:00Z</dcterms:created>
  <dcterms:modified xsi:type="dcterms:W3CDTF">2019-10-10T00:27:00Z</dcterms:modified>
</cp:coreProperties>
</file>